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8AD" w:rsidRDefault="009538AD" w:rsidP="009538AD">
      <w:r>
        <w:t>Organismo UNIDAD JURISDICCIONAL CIVIL Nº 5 - BARILOCHE</w:t>
      </w:r>
    </w:p>
    <w:p w:rsidR="009538AD" w:rsidRDefault="009538AD" w:rsidP="009538AD">
      <w:r>
        <w:t>Sentencia 5 - 06/03/2025 - DEFINITIVA</w:t>
      </w:r>
    </w:p>
    <w:p w:rsidR="009538AD" w:rsidRDefault="009538AD" w:rsidP="009538AD">
      <w:r>
        <w:t>Expediente BA-27950-C-0000 - F</w:t>
      </w:r>
      <w:bookmarkStart w:id="0" w:name="_GoBack"/>
      <w:r>
        <w:t xml:space="preserve">.V.A. C/ C.A. Y OTRA S/ DAÑOS Y PERJUICIOS </w:t>
      </w:r>
      <w:bookmarkEnd w:id="0"/>
      <w:r>
        <w:t>(ORDINARIO)</w:t>
      </w:r>
    </w:p>
    <w:p w:rsidR="009538AD" w:rsidRDefault="009538AD" w:rsidP="009538AD">
      <w:r>
        <w:t>Sumarios No posee sumarios.</w:t>
      </w:r>
    </w:p>
    <w:p w:rsidR="009538AD" w:rsidRDefault="009538AD" w:rsidP="009538AD">
      <w:r>
        <w:t>Texto</w:t>
      </w:r>
    </w:p>
    <w:p w:rsidR="009538AD" w:rsidRDefault="009538AD" w:rsidP="009538AD">
      <w:r>
        <w:t>Sentencia San Carlos de Bariloche, 06 de marzo de 2025</w:t>
      </w:r>
    </w:p>
    <w:p w:rsidR="009538AD" w:rsidRDefault="009538AD" w:rsidP="009538AD">
      <w:r>
        <w:t>VISTOS:</w:t>
      </w:r>
    </w:p>
    <w:p w:rsidR="009538AD" w:rsidRDefault="009538AD" w:rsidP="009538AD">
      <w:r>
        <w:t>Los autos caratulados &lt;.V.A. C/ C., A. Y OTRA S/ DAÑOS Y PERJUICIOS</w:t>
      </w:r>
    </w:p>
    <w:p w:rsidR="009538AD" w:rsidRDefault="009538AD" w:rsidP="009538AD">
      <w:r>
        <w:t>(ORDINARIO) BA-27950-C-0000 para dictar sentencia,</w:t>
      </w:r>
    </w:p>
    <w:p w:rsidR="009538AD" w:rsidRDefault="009538AD" w:rsidP="009538AD">
      <w:r>
        <w:t>RESULTA:</w:t>
      </w:r>
    </w:p>
    <w:p w:rsidR="009538AD" w:rsidRDefault="009538AD" w:rsidP="009538AD">
      <w:r>
        <w:t>A) Que a fs. 1/16 V.A.F. demandó por daños y perjuicios a A. C. y solidariamente a</w:t>
      </w:r>
    </w:p>
    <w:p w:rsidR="009538AD" w:rsidRDefault="009538AD" w:rsidP="009538AD">
      <w:r>
        <w:t>Organización de Servicios Directos Empresarios (OSDE) por la suma de $2.920.000 o lo que</w:t>
      </w:r>
    </w:p>
    <w:p w:rsidR="009538AD" w:rsidRDefault="009538AD" w:rsidP="009538AD">
      <w:r>
        <w:t>más o menos determine el juez en función de las pruebas a producir, con más los intereses</w:t>
      </w:r>
    </w:p>
    <w:p w:rsidR="009538AD" w:rsidRDefault="009538AD" w:rsidP="009538AD">
      <w:r>
        <w:t>calculados desde la fecha del hecho generador del año (14/7/2014) y hasta su efectiva</w:t>
      </w:r>
    </w:p>
    <w:p w:rsidR="009538AD" w:rsidRDefault="009538AD" w:rsidP="009538AD">
      <w:r>
        <w:t>cancelación, costas y eventual actualización monetaria.</w:t>
      </w:r>
    </w:p>
    <w:p w:rsidR="009538AD" w:rsidRDefault="009538AD" w:rsidP="009538AD">
      <w:r>
        <w:t>Relata que el 21 de febrero del 2014 consultó al doctor A. C. en los consultorios de</w:t>
      </w:r>
    </w:p>
    <w:p w:rsidR="009538AD" w:rsidRDefault="009538AD" w:rsidP="009538AD">
      <w:r>
        <w:t>Cedeba en Belgrano al 100 2° piso "B" a los fines de someterse a una cirugía de reducción</w:t>
      </w:r>
    </w:p>
    <w:p w:rsidR="009538AD" w:rsidRDefault="009538AD" w:rsidP="009538AD">
      <w:r>
        <w:t>mamaria indicada por su médico traumatólogo Dr. Merchand.</w:t>
      </w:r>
    </w:p>
    <w:p w:rsidR="009538AD" w:rsidRDefault="009538AD" w:rsidP="009538AD">
      <w:r>
        <w:t>Luego de efectuar las consultas previas e inherentes a la cirugía de reducción mamaria el</w:t>
      </w:r>
    </w:p>
    <w:p w:rsidR="009538AD" w:rsidRDefault="009538AD" w:rsidP="009538AD">
      <w:r>
        <w:t>doctor A. C. le indicó practicarse la misma en el centro de salud del sanatorio Las</w:t>
      </w:r>
    </w:p>
    <w:p w:rsidR="009538AD" w:rsidRDefault="009538AD" w:rsidP="009538AD">
      <w:r>
        <w:t>Lomas de San Isidro, Provincia de Buenos Aires, argumentando que ese centro asistencial era</w:t>
      </w:r>
    </w:p>
    <w:p w:rsidR="009538AD" w:rsidRDefault="009538AD" w:rsidP="009538AD">
      <w:r>
        <w:t>el mejor calificado para abordar el citado acto quirúrgico en función de su enfermedad</w:t>
      </w:r>
    </w:p>
    <w:p w:rsidR="009538AD" w:rsidRDefault="009538AD" w:rsidP="009538AD">
      <w:r>
        <w:t>preexistente, Von Willebrand. Dicha intervención ocurrió el 14/07/14.</w:t>
      </w:r>
    </w:p>
    <w:p w:rsidR="009538AD" w:rsidRDefault="009538AD" w:rsidP="009538AD">
      <w:r>
        <w:t>Refiere que desde el inicio de su vínculo con el doctor C. éste incumplió con todos los</w:t>
      </w:r>
    </w:p>
    <w:p w:rsidR="009538AD" w:rsidRDefault="009538AD" w:rsidP="009538AD">
      <w:r>
        <w:t>deberes y recaudos de legalidad de su accionar y de los derechos que como paciente le</w:t>
      </w:r>
    </w:p>
    <w:p w:rsidR="009538AD" w:rsidRDefault="009538AD" w:rsidP="009538AD">
      <w:r>
        <w:t>correspondían -tanto en relación al debido derecho a ser informada- como de velar por la</w:t>
      </w:r>
    </w:p>
    <w:p w:rsidR="009538AD" w:rsidRDefault="009538AD" w:rsidP="009538AD">
      <w:r>
        <w:t>seguridad e indemnidad de su persona; todo eso pese a que en todo momento profesional le</w:t>
      </w:r>
    </w:p>
    <w:p w:rsidR="009538AD" w:rsidRDefault="009538AD" w:rsidP="009538AD">
      <w:r>
        <w:t>planteó tener formación, seguridad y solvencia sobre el tipo de cirugía a practicarle,</w:t>
      </w:r>
    </w:p>
    <w:p w:rsidR="009538AD" w:rsidRDefault="009538AD" w:rsidP="009538AD">
      <w:r>
        <w:t>asegurando una evolución favorable y un resultado exitoso tanto desde lo clínico, como lo</w:t>
      </w:r>
    </w:p>
    <w:p w:rsidR="009538AD" w:rsidRDefault="009538AD" w:rsidP="009538AD">
      <w:r>
        <w:t>estético.</w:t>
      </w:r>
    </w:p>
    <w:p w:rsidR="009538AD" w:rsidRDefault="009538AD" w:rsidP="009538AD">
      <w:r>
        <w:t>Sostiene que en el quirófano se anotició que el doctor C. no había tomado ningún recaudo</w:t>
      </w:r>
    </w:p>
    <w:p w:rsidR="009538AD" w:rsidRDefault="009538AD" w:rsidP="009538AD">
      <w:r>
        <w:lastRenderedPageBreak/>
        <w:t>respecto a su enfermedad y que debió ser su parte quien la recordara al respecto para que</w:t>
      </w:r>
    </w:p>
    <w:p w:rsidR="009538AD" w:rsidRDefault="009538AD" w:rsidP="009538AD">
      <w:r>
        <w:t>recién allí le informara al médico anestesista; hecho que motivó que la cirugía programada</w:t>
      </w:r>
    </w:p>
    <w:p w:rsidR="009538AD" w:rsidRDefault="009538AD" w:rsidP="009538AD">
      <w:r>
        <w:t>para realizarse como de segundo turno pasará a otro siguiente y de esta forma -supuestamente arbitrar los medios groseramente omitidos.</w:t>
      </w:r>
    </w:p>
    <w:p w:rsidR="009538AD" w:rsidRDefault="009538AD" w:rsidP="009538AD">
      <w:r>
        <w:t>Dice supuestamente ya que no aparece en la historia clínica la aplicación de Desmopresina y</w:t>
      </w:r>
    </w:p>
    <w:p w:rsidR="009538AD" w:rsidRDefault="009538AD" w:rsidP="009538AD">
      <w:r>
        <w:t>que según figuran al protocolo anestésico "... hubo una complicación pre-operatoria en el acto</w:t>
      </w:r>
    </w:p>
    <w:p w:rsidR="009538AD" w:rsidRDefault="009538AD" w:rsidP="009538AD">
      <w:r>
        <w:t>quirúrgico, debido a mi enfermedad Von Willebrand que fue solucionada en el acto</w:t>
      </w:r>
    </w:p>
    <w:p w:rsidR="009538AD" w:rsidRDefault="009538AD" w:rsidP="009538AD">
      <w:r>
        <w:t>quirúrgico". Esa referencia bien pudo ser que la misma no hubiera sido aplicada provocando</w:t>
      </w:r>
    </w:p>
    <w:p w:rsidR="009538AD" w:rsidRDefault="009538AD" w:rsidP="009538AD">
      <w:r>
        <w:t>esta situación un sangrado que pudo haber generado los hematomas que finalmente devinieron</w:t>
      </w:r>
    </w:p>
    <w:p w:rsidR="009538AD" w:rsidRDefault="009538AD" w:rsidP="009538AD">
      <w:r>
        <w:t>en granulomas, lo cual se evidencia en la ecografía mamaria del 04/04/15.</w:t>
      </w:r>
    </w:p>
    <w:p w:rsidR="009538AD" w:rsidRDefault="009538AD" w:rsidP="009538AD">
      <w:r>
        <w:t>Señala que el doctor C. omitió deberes esenciales en torno no solo al derecho de</w:t>
      </w:r>
    </w:p>
    <w:p w:rsidR="009538AD" w:rsidRDefault="009538AD" w:rsidP="009538AD">
      <w:r>
        <w:t>información, consentimiento informado y hasta de consignar la aplicación de Desmopresina.</w:t>
      </w:r>
    </w:p>
    <w:p w:rsidR="009538AD" w:rsidRDefault="009538AD" w:rsidP="009538AD">
      <w:r>
        <w:t>Su parte debió advertirle a la enfermera que no le pasara suero por estar contraindicado ante el</w:t>
      </w:r>
    </w:p>
    <w:p w:rsidR="009538AD" w:rsidRDefault="009538AD" w:rsidP="009538AD">
      <w:r>
        <w:t>uso de Desmopresina, con riesgo de ocasionar un paro cardíaco.</w:t>
      </w:r>
    </w:p>
    <w:p w:rsidR="009538AD" w:rsidRDefault="009538AD" w:rsidP="009538AD">
      <w:r>
        <w:t>Conforme surge del informe médico legal el doctor C. también admitió efectuar esta</w:t>
      </w:r>
    </w:p>
    <w:p w:rsidR="009538AD" w:rsidRDefault="009538AD" w:rsidP="009538AD">
      <w:r>
        <w:t>referencia y disponer la correcta indicación del goteo que debía recibir en el postoperatorio</w:t>
      </w:r>
    </w:p>
    <w:p w:rsidR="009538AD" w:rsidRDefault="009538AD" w:rsidP="009538AD">
      <w:r>
        <w:t>inmediato; situación que se advierte de suma importancia, a fin de haber debido controlar su</w:t>
      </w:r>
    </w:p>
    <w:p w:rsidR="009538AD" w:rsidRDefault="009538AD" w:rsidP="009538AD">
      <w:r>
        <w:t>balance hídrico y evitar una sobrecarga cardíaca con riesgo de paro cardíaco inminente por</w:t>
      </w:r>
    </w:p>
    <w:p w:rsidR="009538AD" w:rsidRDefault="009538AD" w:rsidP="009538AD">
      <w:r>
        <w:t>edema pulmonar.</w:t>
      </w:r>
    </w:p>
    <w:p w:rsidR="009538AD" w:rsidRDefault="009538AD" w:rsidP="009538AD">
      <w:r>
        <w:t>Afirma que el doctor C. actuó negligente e imprudentemente ya que no tomó ninguna</w:t>
      </w:r>
    </w:p>
    <w:p w:rsidR="009538AD" w:rsidRDefault="009538AD" w:rsidP="009538AD">
      <w:r>
        <w:t>precaución para llevar adelante el acto quirúrgico no cumpliendo con los deberes</w:t>
      </w:r>
    </w:p>
    <w:p w:rsidR="009538AD" w:rsidRDefault="009538AD" w:rsidP="009538AD">
      <w:r>
        <w:t>preoperatorios ni postoperatorios exigidos.</w:t>
      </w:r>
    </w:p>
    <w:p w:rsidR="009538AD" w:rsidRDefault="009538AD" w:rsidP="009538AD">
      <w:r>
        <w:t>Con el transcurrir de los días comenzó a advertir una grosera y evidente asimetría en sus</w:t>
      </w:r>
    </w:p>
    <w:p w:rsidR="009538AD" w:rsidRDefault="009538AD" w:rsidP="009538AD">
      <w:r>
        <w:t>mamas que en todo momento el doctor C. se negó a reconocer y que claramente no</w:t>
      </w:r>
    </w:p>
    <w:p w:rsidR="009538AD" w:rsidRDefault="009538AD" w:rsidP="009538AD">
      <w:r>
        <w:t>constituyeron el resultado esperado.</w:t>
      </w:r>
    </w:p>
    <w:p w:rsidR="009538AD" w:rsidRDefault="009538AD" w:rsidP="009538AD">
      <w:r>
        <w:t>A este hecho se le sumó que se generó en sus areolas una infección, de gravedad tal, que</w:t>
      </w:r>
    </w:p>
    <w:p w:rsidR="009538AD" w:rsidRDefault="009538AD" w:rsidP="009538AD">
      <w:r>
        <w:t>durante días, además del padecimiento de fiebre en altísimos niveles estuvieron supurando</w:t>
      </w:r>
    </w:p>
    <w:p w:rsidR="009538AD" w:rsidRDefault="009538AD" w:rsidP="009538AD">
      <w:r>
        <w:t>durante 40 días sin que el doctor C. le indicara otra acción que la colocación de una cinta y</w:t>
      </w:r>
    </w:p>
    <w:p w:rsidR="009538AD" w:rsidRDefault="009538AD" w:rsidP="009538AD">
      <w:r>
        <w:t>por encima Rifocina.</w:t>
      </w:r>
    </w:p>
    <w:p w:rsidR="009538AD" w:rsidRDefault="009538AD" w:rsidP="009538AD">
      <w:r>
        <w:t>Esa inacción del doctor C. ante la infección que no cedía provocó una necrosis en el tejido</w:t>
      </w:r>
    </w:p>
    <w:p w:rsidR="009538AD" w:rsidRDefault="009538AD" w:rsidP="009538AD">
      <w:r>
        <w:lastRenderedPageBreak/>
        <w:t>mamario al que el nombrado sugirió enmendar con tatuajes.</w:t>
      </w:r>
    </w:p>
    <w:p w:rsidR="009538AD" w:rsidRDefault="009538AD" w:rsidP="009538AD">
      <w:r>
        <w:t>Durante ese período se encontró con la negativa de atención del doctor C., con la</w:t>
      </w:r>
    </w:p>
    <w:p w:rsidR="009538AD" w:rsidRDefault="009538AD" w:rsidP="009538AD">
      <w:r>
        <w:t>subestimación del problema, con el destrato de considerarla una molestia, adjudicarle una</w:t>
      </w:r>
    </w:p>
    <w:p w:rsidR="009538AD" w:rsidRDefault="009538AD" w:rsidP="009538AD">
      <w:r>
        <w:t>situación transitoria sin tenerla en cuenta y sin tratarla debidamente.</w:t>
      </w:r>
    </w:p>
    <w:p w:rsidR="009538AD" w:rsidRDefault="009538AD" w:rsidP="009538AD">
      <w:r>
        <w:t>En relación a las durezas, que terminaron siendo diagnosticadas como granulomas por otros</w:t>
      </w:r>
    </w:p>
    <w:p w:rsidR="009538AD" w:rsidRDefault="009538AD" w:rsidP="009538AD">
      <w:r>
        <w:t>especialistas, el doctor C. se limitó a pretender explicar que se trataba de tejido cicatrizal</w:t>
      </w:r>
    </w:p>
    <w:p w:rsidR="009538AD" w:rsidRDefault="009538AD" w:rsidP="009538AD">
      <w:r>
        <w:t>que con el tiempo se resolvería espontáneamente; ello, sin confirmar su hipótesis con estudios</w:t>
      </w:r>
    </w:p>
    <w:p w:rsidR="009538AD" w:rsidRDefault="009538AD" w:rsidP="009538AD">
      <w:r>
        <w:t>complementarios y menos aún indicar la práctica de ultrasonido que hubiera permitido su</w:t>
      </w:r>
    </w:p>
    <w:p w:rsidR="009538AD" w:rsidRDefault="009538AD" w:rsidP="009538AD">
      <w:r>
        <w:t>pronta desinflamación y disolución evitando de esta manera su encapsulamiento y posterior</w:t>
      </w:r>
    </w:p>
    <w:p w:rsidR="009538AD" w:rsidRDefault="009538AD" w:rsidP="009538AD">
      <w:r>
        <w:t>calcificación, como sucedió.</w:t>
      </w:r>
    </w:p>
    <w:p w:rsidR="009538AD" w:rsidRDefault="009538AD" w:rsidP="009538AD">
      <w:r>
        <w:t>Las cicatrices que dejó el doctor C. por debajo del surco mamario además de ser</w:t>
      </w:r>
    </w:p>
    <w:p w:rsidR="009538AD" w:rsidRDefault="009538AD" w:rsidP="009538AD">
      <w:r>
        <w:t>groseramente más largas y diferente de las ofrecidas e informadas en la consulta inicial ya no</w:t>
      </w:r>
    </w:p>
    <w:p w:rsidR="009538AD" w:rsidRDefault="009538AD" w:rsidP="009538AD">
      <w:r>
        <w:t>tienen reparación definitiva.</w:t>
      </w:r>
    </w:p>
    <w:p w:rsidR="009538AD" w:rsidRDefault="009538AD" w:rsidP="009538AD">
      <w:r>
        <w:t>En base a todo lo expuesto, sostiene que:</w:t>
      </w:r>
    </w:p>
    <w:p w:rsidR="009538AD" w:rsidRDefault="009538AD" w:rsidP="009538AD">
      <w:r>
        <w:t>a) El profesional jamás cumplió con el debido consentimiento informado y su derecho de</w:t>
      </w:r>
    </w:p>
    <w:p w:rsidR="009538AD" w:rsidRDefault="009538AD" w:rsidP="009538AD">
      <w:r>
        <w:t>información como paciente. No consta en la historia clínica sus antecedentes personales ni que</w:t>
      </w:r>
    </w:p>
    <w:p w:rsidR="009538AD" w:rsidRDefault="009538AD" w:rsidP="009538AD">
      <w:r>
        <w:t>padece la enfermedad de Von Willebrand, incumpliendo así el artículo 1710 del código civil</w:t>
      </w:r>
    </w:p>
    <w:p w:rsidR="009538AD" w:rsidRDefault="009538AD" w:rsidP="009538AD">
      <w:r>
        <w:t>referido a la prevención del daño.</w:t>
      </w:r>
    </w:p>
    <w:p w:rsidR="009538AD" w:rsidRDefault="009538AD" w:rsidP="009538AD">
      <w:r>
        <w:t>b) El cirujano no tomó ninguna medida que, teniendo en cuenta sus antecedentes de salud,</w:t>
      </w:r>
    </w:p>
    <w:p w:rsidR="009538AD" w:rsidRDefault="009538AD" w:rsidP="009538AD">
      <w:r>
        <w:t>fuera preventiva.</w:t>
      </w:r>
    </w:p>
    <w:p w:rsidR="009538AD" w:rsidRDefault="009538AD" w:rsidP="009538AD">
      <w:r>
        <w:t>c) Se encontró en el quirófano con una improvisación sobre sus antecedentes clínicos y una</w:t>
      </w:r>
    </w:p>
    <w:p w:rsidR="009538AD" w:rsidRDefault="009538AD" w:rsidP="009538AD">
      <w:r>
        <w:t>grosera omisión de la anamnesis.</w:t>
      </w:r>
    </w:p>
    <w:p w:rsidR="009538AD" w:rsidRDefault="009538AD" w:rsidP="009538AD">
      <w:r>
        <w:t>d) Surge del informe médico legal que acompaña que ni siquiera figura en el protocolo</w:t>
      </w:r>
    </w:p>
    <w:p w:rsidR="009538AD" w:rsidRDefault="009538AD" w:rsidP="009538AD">
      <w:r>
        <w:t>anestésico ni en el protocolo de gastos de quirófano haber utilizado Desmopresina, lo que</w:t>
      </w:r>
    </w:p>
    <w:p w:rsidR="009538AD" w:rsidRDefault="009538AD" w:rsidP="009538AD">
      <w:r>
        <w:t>supone que la misma no fue indicada y se libró al azar la evolución de una posible</w:t>
      </w:r>
    </w:p>
    <w:p w:rsidR="009538AD" w:rsidRDefault="009538AD" w:rsidP="009538AD">
      <w:r>
        <w:t>complicación hemorrágica.</w:t>
      </w:r>
    </w:p>
    <w:p w:rsidR="009538AD" w:rsidRDefault="009538AD" w:rsidP="009538AD"/>
    <w:p w:rsidR="009538AD" w:rsidRDefault="009538AD" w:rsidP="009538AD">
      <w:r>
        <w:t>e) Fuera de quirófano el profesional ni siquiera había tomado los recaudos de indicación de</w:t>
      </w:r>
    </w:p>
    <w:p w:rsidR="009538AD" w:rsidRDefault="009538AD" w:rsidP="009538AD">
      <w:r>
        <w:t>enfermería acordes a la Desmopresina que supuestamente le habían suministrado.</w:t>
      </w:r>
    </w:p>
    <w:p w:rsidR="009538AD" w:rsidRDefault="009538AD" w:rsidP="009538AD">
      <w:r>
        <w:t>f) A simple vista sus mamas presentaban una grosera asimetría y marcas de cicatrices que de</w:t>
      </w:r>
    </w:p>
    <w:p w:rsidR="009538AD" w:rsidRDefault="009538AD" w:rsidP="009538AD">
      <w:r>
        <w:t>modo alguno eran acordes, estéticas y siquiera parecidas a lo que se esperaba.</w:t>
      </w:r>
    </w:p>
    <w:p w:rsidR="009538AD" w:rsidRDefault="009538AD" w:rsidP="009538AD">
      <w:r>
        <w:lastRenderedPageBreak/>
        <w:t>g) No surge del registro de historia clínica la calidad del hilo utilizado.</w:t>
      </w:r>
    </w:p>
    <w:p w:rsidR="009538AD" w:rsidRDefault="009538AD" w:rsidP="009538AD">
      <w:r>
        <w:t>h) Se generó una infección en sus areolas que, pese a ser informada, fue maltratada indicando</w:t>
      </w:r>
    </w:p>
    <w:p w:rsidR="009538AD" w:rsidRDefault="009538AD" w:rsidP="009538AD">
      <w:r>
        <w:t>colocar vendas y Rifocina arriba durante el lapso de 40 días.</w:t>
      </w:r>
    </w:p>
    <w:p w:rsidR="009538AD" w:rsidRDefault="009538AD" w:rsidP="009538AD">
      <w:r>
        <w:t>i) Se generaron hematomas en su mama izquierda lo que indica que hubo sangrado.</w:t>
      </w:r>
    </w:p>
    <w:p w:rsidR="009538AD" w:rsidRDefault="009538AD" w:rsidP="009538AD">
      <w:r>
        <w:t>La falta de diagnóstico y tratamiento provocó una citoesteatonecrosis que llevó a la</w:t>
      </w:r>
    </w:p>
    <w:p w:rsidR="009538AD" w:rsidRDefault="009538AD" w:rsidP="009538AD">
      <w:r>
        <w:t>conformación de granulomas en sus mamas -que son como piedras absolutamente dolorosas, a</w:t>
      </w:r>
    </w:p>
    <w:p w:rsidR="009538AD" w:rsidRDefault="009538AD" w:rsidP="009538AD">
      <w:r>
        <w:t>simple vista ostensibles y peligrosas-. Los drenajes fueron sacados a menos de 24 horas de la</w:t>
      </w:r>
    </w:p>
    <w:p w:rsidR="009538AD" w:rsidRDefault="009538AD" w:rsidP="009538AD">
      <w:r>
        <w:t>cirugía, provocando una acumulación de sangre y líquidos que al no ser drenados provocaron</w:t>
      </w:r>
    </w:p>
    <w:p w:rsidR="009538AD" w:rsidRDefault="009538AD" w:rsidP="009538AD">
      <w:r>
        <w:t>hematomas.</w:t>
      </w:r>
    </w:p>
    <w:p w:rsidR="009538AD" w:rsidRDefault="009538AD" w:rsidP="009538AD">
      <w:r>
        <w:t>j) La necrosis del tejido mamario únicamente se puede solucionar con otra cirugía estética.</w:t>
      </w:r>
    </w:p>
    <w:p w:rsidR="009538AD" w:rsidRDefault="009538AD" w:rsidP="009538AD">
      <w:r>
        <w:t>k) El cirujano no indicó ningún tipo de estudios complementarios tendiente a realizar un</w:t>
      </w:r>
    </w:p>
    <w:p w:rsidR="009538AD" w:rsidRDefault="009538AD" w:rsidP="009538AD">
      <w:r>
        <w:t>diagnóstico de los granulomas.</w:t>
      </w:r>
    </w:p>
    <w:p w:rsidR="009538AD" w:rsidRDefault="009538AD" w:rsidP="009538AD">
      <w:r>
        <w:t>l) Tampoco se indicó un tratamiento acorde complicando una situación que podría haberse</w:t>
      </w:r>
    </w:p>
    <w:p w:rsidR="009538AD" w:rsidRDefault="009538AD" w:rsidP="009538AD">
      <w:r>
        <w:t>evitado.</w:t>
      </w:r>
    </w:p>
    <w:p w:rsidR="009538AD" w:rsidRDefault="009538AD" w:rsidP="009538AD">
      <w:r>
        <w:t>Todo esto sumado a los continuos desplantes, suspensiones de turnos, destratos,</w:t>
      </w:r>
    </w:p>
    <w:p w:rsidR="009538AD" w:rsidRDefault="009538AD" w:rsidP="009538AD">
      <w:r>
        <w:t>desinformaciones y desatenciones incurridas por el doctor C. hacia su persona que</w:t>
      </w:r>
    </w:p>
    <w:p w:rsidR="009538AD" w:rsidRDefault="009538AD" w:rsidP="009538AD">
      <w:r>
        <w:t>agrabaron la situación de padecimiento moral que atraviesa.</w:t>
      </w:r>
    </w:p>
    <w:p w:rsidR="009538AD" w:rsidRDefault="009538AD" w:rsidP="009538AD">
      <w:r>
        <w:t>Señala que, en relación a los resultados estéticos, las mamás presentaron asimetrías groseras,</w:t>
      </w:r>
    </w:p>
    <w:p w:rsidR="009538AD" w:rsidRDefault="009538AD" w:rsidP="009538AD">
      <w:r>
        <w:t>las areolas se encontraban a 4 cm por encima de la ubicación que deberían tener y debido a la</w:t>
      </w:r>
    </w:p>
    <w:p w:rsidR="009538AD" w:rsidRDefault="009538AD" w:rsidP="009538AD">
      <w:r>
        <w:t>infección que no fue debidamente atendida hubo pérdida parcial de la areola izquierda. Las</w:t>
      </w:r>
    </w:p>
    <w:p w:rsidR="009538AD" w:rsidRDefault="009538AD" w:rsidP="009538AD">
      <w:r>
        <w:t>cicatrices eran más largas que las informadas llegando casi hasta la espalda presentaban</w:t>
      </w:r>
    </w:p>
    <w:p w:rsidR="009538AD" w:rsidRDefault="009538AD" w:rsidP="009538AD">
      <w:r>
        <w:t>frunces por lo que debieron ser corregidas.</w:t>
      </w:r>
    </w:p>
    <w:p w:rsidR="009538AD" w:rsidRDefault="009538AD" w:rsidP="009538AD">
      <w:r>
        <w:t>Surge de los certificados informes y estudios practicados que como consecuencia de la cirugía</w:t>
      </w:r>
    </w:p>
    <w:p w:rsidR="009538AD" w:rsidRDefault="009538AD" w:rsidP="009538AD">
      <w:r>
        <w:t>cuestionada se le han formado granulomas -cinco evidenciados en los estudios de imágenes de</w:t>
      </w:r>
    </w:p>
    <w:p w:rsidR="009538AD" w:rsidRDefault="009538AD" w:rsidP="009538AD">
      <w:r>
        <w:t>la mama izquierda- los cuales urgió tratar y que motivaron la medida de amparo</w:t>
      </w:r>
    </w:p>
    <w:p w:rsidR="009538AD" w:rsidRDefault="009538AD" w:rsidP="009538AD">
      <w:r>
        <w:t>oportunamente iniciado para que Osde reconociera la necesidad de su realización -prestación</w:t>
      </w:r>
    </w:p>
    <w:p w:rsidR="009538AD" w:rsidRDefault="009538AD" w:rsidP="009538AD">
      <w:r>
        <w:t>costos y traslados-.</w:t>
      </w:r>
    </w:p>
    <w:p w:rsidR="009538AD" w:rsidRDefault="009538AD" w:rsidP="009538AD">
      <w:r>
        <w:t>Indica que con motivo de los granulomas debió someterse a una nueva práctica quirúrgica para</w:t>
      </w:r>
    </w:p>
    <w:p w:rsidR="009538AD" w:rsidRDefault="009538AD" w:rsidP="009538AD">
      <w:r>
        <w:t>extirpar los mismos que eran y son grandes, palpables, visibles y que se encontraban y se</w:t>
      </w:r>
    </w:p>
    <w:p w:rsidR="009538AD" w:rsidRDefault="009538AD" w:rsidP="009538AD">
      <w:r>
        <w:t>encuentran en proceso de calcificación hallándose en la última mamografía de fecha 6/10/15</w:t>
      </w:r>
    </w:p>
    <w:p w:rsidR="009538AD" w:rsidRDefault="009538AD" w:rsidP="009538AD">
      <w:r>
        <w:lastRenderedPageBreak/>
        <w:t>microcalcificaciones.</w:t>
      </w:r>
    </w:p>
    <w:p w:rsidR="009538AD" w:rsidRDefault="009538AD" w:rsidP="009538AD">
      <w:r>
        <w:t>Es decir que la indicación de extirpación de los granulomas, que se encontró directamente</w:t>
      </w:r>
    </w:p>
    <w:p w:rsidR="009538AD" w:rsidRDefault="009538AD" w:rsidP="009538AD">
      <w:r>
        <w:t>vinculada a la cirugía reparadora, motivó que deba injustamente someterse a una nueva cirugía</w:t>
      </w:r>
    </w:p>
    <w:p w:rsidR="009538AD" w:rsidRDefault="009538AD" w:rsidP="009538AD">
      <w:r>
        <w:t>que de haber obrado con diligencia el doctor C. no hubiera sido necesario y que implicó</w:t>
      </w:r>
    </w:p>
    <w:p w:rsidR="009538AD" w:rsidRDefault="009538AD" w:rsidP="009538AD">
      <w:r>
        <w:t>una resección de tejido mamario con consecuencias en la estética de las mamas por lo que fue</w:t>
      </w:r>
    </w:p>
    <w:p w:rsidR="009538AD" w:rsidRDefault="009538AD" w:rsidP="009538AD">
      <w:r>
        <w:t>necesaria la colocación de una prótesis donde nunca se debió haber puesto nada con el fin de</w:t>
      </w:r>
    </w:p>
    <w:p w:rsidR="009538AD" w:rsidRDefault="009538AD" w:rsidP="009538AD">
      <w:r>
        <w:t>realizar una reconstrucción mamaria y mejorar parcialmente la estética de la misma.</w:t>
      </w:r>
    </w:p>
    <w:p w:rsidR="009538AD" w:rsidRDefault="009538AD" w:rsidP="009538AD">
      <w:r>
        <w:t>Además como consecuencia de los antecedentes de cáncer de mama en su familia todos los</w:t>
      </w:r>
    </w:p>
    <w:p w:rsidR="009538AD" w:rsidRDefault="009538AD" w:rsidP="009538AD">
      <w:r>
        <w:t>profesionales que consultó se abocaron a indicarle estudios y chequeos para descartar la</w:t>
      </w:r>
    </w:p>
    <w:p w:rsidR="009538AD" w:rsidRDefault="009538AD" w:rsidP="009538AD">
      <w:r>
        <w:t>predisposición genética a desarrollar cáncer ya que la presencia de los granulomas podría</w:t>
      </w:r>
    </w:p>
    <w:p w:rsidR="009538AD" w:rsidRDefault="009538AD" w:rsidP="009538AD">
      <w:r>
        <w:t>obstaculizar la detección precoz de una formación cancerígena.</w:t>
      </w:r>
    </w:p>
    <w:p w:rsidR="009538AD" w:rsidRDefault="009538AD" w:rsidP="009538AD">
      <w:r>
        <w:t>En abril de 2015 decidió viajar a Buenos Aires y fue atendida en el Cemic por un equipo de</w:t>
      </w:r>
    </w:p>
    <w:p w:rsidR="009538AD" w:rsidRDefault="009538AD" w:rsidP="009538AD">
      <w:r>
        <w:t>profesionales.</w:t>
      </w:r>
    </w:p>
    <w:p w:rsidR="009538AD" w:rsidRDefault="009538AD" w:rsidP="009538AD">
      <w:r>
        <w:t>En ese centro hicieron estudios de imágenes que presentaron una realidad muy diferente a la</w:t>
      </w:r>
    </w:p>
    <w:p w:rsidR="009538AD" w:rsidRDefault="009538AD" w:rsidP="009538AD">
      <w:r>
        <w:t>reflejada en los estudios de imágenes realizadas en Bariloche.</w:t>
      </w:r>
    </w:p>
    <w:p w:rsidR="009538AD" w:rsidRDefault="009538AD" w:rsidP="009538AD">
      <w:r>
        <w:t>En la ecografía realizada se observaron tres imágenes heterogéneas sin señal doppler que</w:t>
      </w:r>
    </w:p>
    <w:p w:rsidR="009538AD" w:rsidRDefault="009538AD" w:rsidP="009538AD">
      <w:r>
        <w:t>medían 16x7, 27x21 y 21x28 mm compatibles con hematomas en organización y focos de</w:t>
      </w:r>
    </w:p>
    <w:p w:rsidR="009538AD" w:rsidRDefault="009538AD" w:rsidP="009538AD">
      <w:r>
        <w:t>citoesteatonecrocis.</w:t>
      </w:r>
    </w:p>
    <w:p w:rsidR="009538AD" w:rsidRDefault="009538AD" w:rsidP="009538AD">
      <w:r>
        <w:t>Los especialistas le plantearon que los granulomas no se iban a disolver y que iban a continuar</w:t>
      </w:r>
    </w:p>
    <w:p w:rsidR="009538AD" w:rsidRDefault="009538AD" w:rsidP="009538AD">
      <w:r>
        <w:t>con un proceso hasta secarse y calcificarse. Eso en contraposición a lo planteado por el doctor</w:t>
      </w:r>
    </w:p>
    <w:p w:rsidR="009538AD" w:rsidRDefault="009538AD" w:rsidP="009538AD">
      <w:r>
        <w:t>C. quien argumentó que se trataba de tejido cicatrizal que con el tiempo se resolvería</w:t>
      </w:r>
    </w:p>
    <w:p w:rsidR="009538AD" w:rsidRDefault="009538AD" w:rsidP="009538AD">
      <w:r>
        <w:t>espontáneamente.</w:t>
      </w:r>
    </w:p>
    <w:p w:rsidR="009538AD" w:rsidRDefault="009538AD" w:rsidP="009538AD">
      <w:r>
        <w:t>Según el doctor Bistoletti no se podía realizar ningún tipo de cirugía ni reconstructiva (para</w:t>
      </w:r>
    </w:p>
    <w:p w:rsidR="009538AD" w:rsidRDefault="009538AD" w:rsidP="009538AD">
      <w:r>
        <w:t>mejorar la estética) ni extirpación de los granulomas hasta cumplido el año y medio de la</w:t>
      </w:r>
    </w:p>
    <w:p w:rsidR="009538AD" w:rsidRDefault="009538AD" w:rsidP="009538AD">
      <w:r>
        <w:t>cirugía anterior.</w:t>
      </w:r>
    </w:p>
    <w:p w:rsidR="009538AD" w:rsidRDefault="009538AD" w:rsidP="009538AD">
      <w:r>
        <w:t>La extirpación de los granulomas fue encarada en el mes de diciembre 2015 pero no pudo ser</w:t>
      </w:r>
    </w:p>
    <w:p w:rsidR="009538AD" w:rsidRDefault="009538AD" w:rsidP="009538AD">
      <w:r>
        <w:t>total, solo se extirparon dos de los cinco granulomas por su tremendo encapsulamiento y</w:t>
      </w:r>
    </w:p>
    <w:p w:rsidR="009538AD" w:rsidRDefault="009538AD" w:rsidP="009538AD">
      <w:r>
        <w:t>encarnación con el resto del tejido mamario; y porque su extirpación implicaba una resección</w:t>
      </w:r>
    </w:p>
    <w:p w:rsidR="009538AD" w:rsidRDefault="009538AD" w:rsidP="009538AD">
      <w:r>
        <w:t>de tejido tal que hacía muy difícil lograr resultados estéticos aceptables.</w:t>
      </w:r>
    </w:p>
    <w:p w:rsidR="009538AD" w:rsidRDefault="009538AD" w:rsidP="009538AD">
      <w:r>
        <w:t>La segunda cirugía se complicó, evidentemente el estrés generado por toda esta situación</w:t>
      </w:r>
    </w:p>
    <w:p w:rsidR="009538AD" w:rsidRDefault="009538AD" w:rsidP="009538AD">
      <w:r>
        <w:lastRenderedPageBreak/>
        <w:t>escatológica y de terror minó sus defensas, su estado emocional, sus fuerzas, y después de la</w:t>
      </w:r>
    </w:p>
    <w:p w:rsidR="009538AD" w:rsidRDefault="009538AD" w:rsidP="009538AD">
      <w:r>
        <w:t>segunda cirugía atravesó un neumotórax grado 3 que la llevó literalmente a una tercera cirugía</w:t>
      </w:r>
    </w:p>
    <w:p w:rsidR="009538AD" w:rsidRDefault="009538AD" w:rsidP="009538AD">
      <w:r>
        <w:t>de emergencia en la sala de guardia y sin anestesia donde le pusieron un tubo pleural para</w:t>
      </w:r>
    </w:p>
    <w:p w:rsidR="009538AD" w:rsidRDefault="009538AD" w:rsidP="009538AD">
      <w:r>
        <w:t>retirar el aire de la pleura con la consecuencia de tener que estar cinco días internada cuatro de</w:t>
      </w:r>
    </w:p>
    <w:p w:rsidR="009538AD" w:rsidRDefault="009538AD" w:rsidP="009538AD">
      <w:r>
        <w:t>ellos en terapia intermedia.</w:t>
      </w:r>
    </w:p>
    <w:p w:rsidR="009538AD" w:rsidRDefault="009538AD" w:rsidP="009538AD">
      <w:r>
        <w:t>Hoy se encuentra con una mama izquierda reseccionada, con tres granulomas que no se</w:t>
      </w:r>
    </w:p>
    <w:p w:rsidR="009538AD" w:rsidRDefault="009538AD" w:rsidP="009538AD">
      <w:r>
        <w:t>pudieron sacar, con una prótesis que jamás buscó, con asimetrías evidentes, cicatrices</w:t>
      </w:r>
    </w:p>
    <w:p w:rsidR="009538AD" w:rsidRDefault="009538AD" w:rsidP="009538AD">
      <w:r>
        <w:t>innecesariamente más largas y expuestas que lo que le fue informado y granulomas que</w:t>
      </w:r>
    </w:p>
    <w:p w:rsidR="009538AD" w:rsidRDefault="009538AD" w:rsidP="009538AD">
      <w:r>
        <w:t>dejaron sus mamas -a decir de los médicos- como un enripeado.</w:t>
      </w:r>
    </w:p>
    <w:p w:rsidR="009538AD" w:rsidRDefault="009538AD" w:rsidP="009538AD">
      <w:r>
        <w:t>Indica que deberá convivir con tres granulomas que podrían impedir una detección precoz de</w:t>
      </w:r>
    </w:p>
    <w:p w:rsidR="009538AD" w:rsidRDefault="009538AD" w:rsidP="009538AD">
      <w:r>
        <w:t>cáncer de mama y que deben ser controlados de por vida cada 6 meses y extirpados en caso</w:t>
      </w:r>
    </w:p>
    <w:p w:rsidR="009538AD" w:rsidRDefault="009538AD" w:rsidP="009538AD">
      <w:r>
        <w:t>generarse un cambio que pudiera arrojar la sospecha de malignidad y que implicaron una</w:t>
      </w:r>
    </w:p>
    <w:p w:rsidR="009538AD" w:rsidRDefault="009538AD" w:rsidP="009538AD">
      <w:r>
        <w:t>resección mamaria y con las demás consecuencias causadas.</w:t>
      </w:r>
    </w:p>
    <w:p w:rsidR="009538AD" w:rsidRDefault="009538AD" w:rsidP="009538AD">
      <w:r>
        <w:t>Responsabiliza a C. por los daños causados y a Osde dado su carácter de socia y afiliada</w:t>
      </w:r>
    </w:p>
    <w:p w:rsidR="009538AD" w:rsidRDefault="009538AD" w:rsidP="009538AD">
      <w:r>
        <w:t>para su cobertura médica social y el hecho de haber sido por aquel entonces el doctor C. el</w:t>
      </w:r>
    </w:p>
    <w:p w:rsidR="009538AD" w:rsidRDefault="009538AD" w:rsidP="009538AD">
      <w:r>
        <w:t>único prestador en cirugía mamaria ofrecido. Conlleva una responsabilidad de la empresa</w:t>
      </w:r>
    </w:p>
    <w:p w:rsidR="009538AD" w:rsidRDefault="009538AD" w:rsidP="009538AD">
      <w:r>
        <w:t>medicina prepaga en función del contrato de cobertura médica que los une.</w:t>
      </w:r>
    </w:p>
    <w:p w:rsidR="009538AD" w:rsidRDefault="009538AD" w:rsidP="009538AD">
      <w:r>
        <w:t>Funda su demanda en derecho, describe y estima los daños y perjuicios causados y ofrece</w:t>
      </w:r>
    </w:p>
    <w:p w:rsidR="009538AD" w:rsidRDefault="009538AD" w:rsidP="009538AD">
      <w:r>
        <w:t>prueba</w:t>
      </w:r>
    </w:p>
    <w:p w:rsidR="009538AD" w:rsidRDefault="009538AD" w:rsidP="009538AD">
      <w:r>
        <w:t>B) Que a fs. 203/224 contesta demanda Osde y pide su rechazo.</w:t>
      </w:r>
    </w:p>
    <w:p w:rsidR="009538AD" w:rsidRDefault="009538AD" w:rsidP="009538AD">
      <w:r>
        <w:t>Niega los hechos invocados en la demanda y desconoce la documental allí acompañada.</w:t>
      </w:r>
    </w:p>
    <w:p w:rsidR="009538AD" w:rsidRDefault="009538AD" w:rsidP="009538AD">
      <w:r>
        <w:t>Señala que en febrero del 2013 la actora se realizó colposcopía y consulta con el doctor Monge</w:t>
      </w:r>
    </w:p>
    <w:p w:rsidR="009538AD" w:rsidRDefault="009538AD" w:rsidP="009538AD">
      <w:r>
        <w:t>(ginecólogo) en el Cemic Buenos Aires; y en noviembre del mismo año consulta ecografía,</w:t>
      </w:r>
    </w:p>
    <w:p w:rsidR="009538AD" w:rsidRDefault="009538AD" w:rsidP="009538AD"/>
    <w:p w:rsidR="009538AD" w:rsidRDefault="009538AD" w:rsidP="009538AD">
      <w:r>
        <w:t>mamografía, con el mismo profesional en Cemic, además de una intervención simple en el</w:t>
      </w:r>
    </w:p>
    <w:p w:rsidR="009538AD" w:rsidRDefault="009538AD" w:rsidP="009538AD">
      <w:r>
        <w:t>hospital italiano de la ciudad de Buenos Aires.</w:t>
      </w:r>
    </w:p>
    <w:p w:rsidR="009538AD" w:rsidRDefault="009538AD" w:rsidP="009538AD">
      <w:r>
        <w:t>Luego, en diciembre 2013 se realiza Histeroscopía terapéutica con el mismo profesional en el</w:t>
      </w:r>
    </w:p>
    <w:p w:rsidR="009538AD" w:rsidRDefault="009538AD" w:rsidP="009538AD">
      <w:r>
        <w:t>Cemic también en la ciudad de Buenos Aires.</w:t>
      </w:r>
    </w:p>
    <w:p w:rsidR="009538AD" w:rsidRDefault="009538AD" w:rsidP="009538AD">
      <w:r>
        <w:t>De ello surge que siempre la actora eligió libremente recurrir a instituciones y profesionales en</w:t>
      </w:r>
    </w:p>
    <w:p w:rsidR="009538AD" w:rsidRDefault="009538AD" w:rsidP="009538AD">
      <w:r>
        <w:t>Buenos Aires para sus intervenciones y controles ginecológicos. Cemic es un centro de</w:t>
      </w:r>
    </w:p>
    <w:p w:rsidR="009538AD" w:rsidRDefault="009538AD" w:rsidP="009538AD">
      <w:r>
        <w:lastRenderedPageBreak/>
        <w:t>referencia en patología ginecológica y mamaria.</w:t>
      </w:r>
    </w:p>
    <w:p w:rsidR="009538AD" w:rsidRDefault="009538AD" w:rsidP="009538AD">
      <w:r>
        <w:t>El 4 de febrero 2014 la actora consulta por cirugía de reducción mamaria, cirugía reparadora,</w:t>
      </w:r>
    </w:p>
    <w:p w:rsidR="009538AD" w:rsidRDefault="009538AD" w:rsidP="009538AD">
      <w:r>
        <w:t>no estética y solicita información acerca de profesionales de cartilla tanto de San Carlos de</w:t>
      </w:r>
    </w:p>
    <w:p w:rsidR="009538AD" w:rsidRDefault="009538AD" w:rsidP="009538AD">
      <w:r>
        <w:t>Bariloche como de Buenos Aires.</w:t>
      </w:r>
    </w:p>
    <w:p w:rsidR="009538AD" w:rsidRDefault="009538AD" w:rsidP="009538AD">
      <w:r>
        <w:t>Se le informó a través de la señora Celeste Lestourneaud, empleada de Osde, que los</w:t>
      </w:r>
    </w:p>
    <w:p w:rsidR="009538AD" w:rsidRDefault="009538AD" w:rsidP="009538AD">
      <w:r>
        <w:t>prestadores de San Carlos de Bariloche eran los doctores Sergio Tempesta, Esteban de Luca,</w:t>
      </w:r>
    </w:p>
    <w:p w:rsidR="009538AD" w:rsidRDefault="009538AD" w:rsidP="009538AD">
      <w:r>
        <w:t>A. C. y Marcelo Puig Lómez, lo cual surge de la documentación que adjunta; y se le</w:t>
      </w:r>
    </w:p>
    <w:p w:rsidR="009538AD" w:rsidRDefault="009538AD" w:rsidP="009538AD">
      <w:r>
        <w:t>informó también que la cirugía la podía realizar con los prestadores de Buenos Aires que</w:t>
      </w:r>
    </w:p>
    <w:p w:rsidR="009538AD" w:rsidRDefault="009538AD" w:rsidP="009538AD">
      <w:r>
        <w:t>surgen del listado cartilla vigente en el año 2014 que adjunta como prueba documental.</w:t>
      </w:r>
    </w:p>
    <w:p w:rsidR="009538AD" w:rsidRDefault="009538AD" w:rsidP="009538AD">
      <w:r>
        <w:t>La actora eligió libremente y por propia voluntad operarse en Buenos Aires en el Sanatorio Las</w:t>
      </w:r>
    </w:p>
    <w:p w:rsidR="009538AD" w:rsidRDefault="009538AD" w:rsidP="009538AD">
      <w:r>
        <w:t>Lomas con el doctor A. C. y Osde solo dio la cobertura económica cumpliendo de esa</w:t>
      </w:r>
    </w:p>
    <w:p w:rsidR="009538AD" w:rsidRDefault="009538AD" w:rsidP="009538AD">
      <w:r>
        <w:t>manera las obligaciones a su cargo.</w:t>
      </w:r>
    </w:p>
    <w:p w:rsidR="009538AD" w:rsidRDefault="009538AD" w:rsidP="009538AD">
      <w:r>
        <w:t>Entiende que no hay solidaridad ni responsabilidad alguna de Osde por las consecuencias de la</w:t>
      </w:r>
    </w:p>
    <w:p w:rsidR="009538AD" w:rsidRDefault="009538AD" w:rsidP="009538AD">
      <w:r>
        <w:t>elección de la actora ni por el hecho de un tercero por quien no responde.</w:t>
      </w:r>
    </w:p>
    <w:p w:rsidR="009538AD" w:rsidRDefault="009538AD" w:rsidP="009538AD">
      <w:r>
        <w:t>Al ser un sistema abierto, que permite elegir al afiliado libremente los prestadores tanto de</w:t>
      </w:r>
    </w:p>
    <w:p w:rsidR="009538AD" w:rsidRDefault="009538AD" w:rsidP="009538AD">
      <w:r>
        <w:t>cartilla como fuera de la misma, y al tener gran cantidad de opciones de profesionales tanto de</w:t>
      </w:r>
    </w:p>
    <w:p w:rsidR="009538AD" w:rsidRDefault="009538AD" w:rsidP="009538AD">
      <w:r>
        <w:t>Bariloche como de Buenos Aires, considera que no hay responsabilidad solidaria de Osde,</w:t>
      </w:r>
    </w:p>
    <w:p w:rsidR="009538AD" w:rsidRDefault="009538AD" w:rsidP="009538AD">
      <w:r>
        <w:t>dado que no hay nexo causal entre el acto médico y su mandante porque el médico demandado</w:t>
      </w:r>
    </w:p>
    <w:p w:rsidR="009538AD" w:rsidRDefault="009538AD" w:rsidP="009538AD">
      <w:r>
        <w:t>no tiene relación de dependencia con su mandante; además no existe factor de atribución de</w:t>
      </w:r>
    </w:p>
    <w:p w:rsidR="009538AD" w:rsidRDefault="009538AD" w:rsidP="009538AD">
      <w:r>
        <w:t>responsabilidad, porque su mandante no puede controlar la actuación de cirujano.</w:t>
      </w:r>
    </w:p>
    <w:p w:rsidR="009538AD" w:rsidRDefault="009538AD" w:rsidP="009538AD">
      <w:r>
        <w:t>Sostiene que la cirugía no fue estética sino reparadora lo cual implica que no hay obligación de</w:t>
      </w:r>
    </w:p>
    <w:p w:rsidR="009538AD" w:rsidRDefault="009538AD" w:rsidP="009538AD">
      <w:r>
        <w:t>resultado.</w:t>
      </w:r>
    </w:p>
    <w:p w:rsidR="009538AD" w:rsidRDefault="009538AD" w:rsidP="009538AD">
      <w:r>
        <w:t>Concluye que no se configuran los presupuestos de responsabilidad civil en relación a su parte</w:t>
      </w:r>
    </w:p>
    <w:p w:rsidR="009538AD" w:rsidRDefault="009538AD" w:rsidP="009538AD">
      <w:r>
        <w:t>y que no hay incumplimiento de Osde. Por el contrario cumplió con la obligación de cobertura</w:t>
      </w:r>
    </w:p>
    <w:p w:rsidR="009538AD" w:rsidRDefault="009538AD" w:rsidP="009538AD">
      <w:r>
        <w:t>a su cargo.</w:t>
      </w:r>
    </w:p>
    <w:p w:rsidR="009538AD" w:rsidRDefault="009538AD" w:rsidP="009538AD">
      <w:r>
        <w:t>Funda su respuesta en derecho, hace reserva de repetir contra el Dr. C., en caso de que se</w:t>
      </w:r>
    </w:p>
    <w:p w:rsidR="009538AD" w:rsidRDefault="009538AD" w:rsidP="009538AD">
      <w:r>
        <w:t>la condene, y ofrece prueba.</w:t>
      </w:r>
    </w:p>
    <w:p w:rsidR="009538AD" w:rsidRDefault="009538AD" w:rsidP="009538AD">
      <w:r>
        <w:t>C) Que a fs. 241/270 contesta demanda A. C. y pide su rechazo.</w:t>
      </w:r>
    </w:p>
    <w:p w:rsidR="009538AD" w:rsidRDefault="009538AD" w:rsidP="009538AD">
      <w:r>
        <w:t>Niega los hechos expuestos en la demanda y la autenticidad de la documental.</w:t>
      </w:r>
    </w:p>
    <w:p w:rsidR="009538AD" w:rsidRDefault="009538AD" w:rsidP="009538AD">
      <w:r>
        <w:t>Relata que la paciente V.F. fue intervenida quirúrgicamente el día 14 de julio del 2014 en el</w:t>
      </w:r>
    </w:p>
    <w:p w:rsidR="009538AD" w:rsidRDefault="009538AD" w:rsidP="009538AD">
      <w:r>
        <w:lastRenderedPageBreak/>
        <w:t>sanatorio Las Lomas ubicado en la provincia de Buenos Aires partido de San Isidro; y que el</w:t>
      </w:r>
    </w:p>
    <w:p w:rsidR="009538AD" w:rsidRDefault="009538AD" w:rsidP="009538AD">
      <w:r>
        <w:t>acto médico efectuado, con arreglo a la "lex artis", fue una cirugía de reducción mamaria</w:t>
      </w:r>
    </w:p>
    <w:p w:rsidR="009538AD" w:rsidRDefault="009538AD" w:rsidP="009538AD">
      <w:r>
        <w:t>bilateral y una lipoaspiración de cadera.</w:t>
      </w:r>
    </w:p>
    <w:p w:rsidR="009538AD" w:rsidRDefault="009538AD" w:rsidP="009538AD">
      <w:r>
        <w:t>La cirugía de reducción mamaria fue de carácter reparadora y no estética por presentar</w:t>
      </w:r>
    </w:p>
    <w:p w:rsidR="009538AD" w:rsidRDefault="009538AD" w:rsidP="009538AD">
      <w:r>
        <w:t>hipertrofia mamaria severa, siendo cubierta por su obra social Osde plan 210.</w:t>
      </w:r>
    </w:p>
    <w:p w:rsidR="009538AD" w:rsidRDefault="009538AD" w:rsidP="009538AD">
      <w:r>
        <w:t>Señala que en forma previa al acto médico se solicitaron los estudios pre quirúrgicos</w:t>
      </w:r>
    </w:p>
    <w:p w:rsidR="009538AD" w:rsidRDefault="009538AD" w:rsidP="009538AD">
      <w:r>
        <w:t>habituales, se envió por mail el consentimiento informado, el tipo de corpiño que debía llevar a</w:t>
      </w:r>
    </w:p>
    <w:p w:rsidR="009538AD" w:rsidRDefault="009538AD" w:rsidP="009538AD"/>
    <w:p w:rsidR="009538AD" w:rsidRDefault="009538AD" w:rsidP="009538AD">
      <w:r>
        <w:t>la cirugía, y las recomendaciones e indicaciones preoperatorias y postoperatorias, como es</w:t>
      </w:r>
    </w:p>
    <w:p w:rsidR="009538AD" w:rsidRDefault="009538AD" w:rsidP="009538AD">
      <w:r>
        <w:t>habitual con todos los pacientes.</w:t>
      </w:r>
    </w:p>
    <w:p w:rsidR="009538AD" w:rsidRDefault="009538AD" w:rsidP="009538AD">
      <w:r>
        <w:t>La señora F. tal como había sido programado previamente fue operada en el segundo turno. En</w:t>
      </w:r>
    </w:p>
    <w:p w:rsidR="009538AD" w:rsidRDefault="009538AD" w:rsidP="009538AD">
      <w:r>
        <w:t>esa fecha se operaron tres pacientes, siendo falsa su aseveración que estaba programado en el</w:t>
      </w:r>
    </w:p>
    <w:p w:rsidR="009538AD" w:rsidRDefault="009538AD" w:rsidP="009538AD">
      <w:r>
        <w:t>primer turno y que se decidió pasarla al segundo.</w:t>
      </w:r>
    </w:p>
    <w:p w:rsidR="009538AD" w:rsidRDefault="009538AD" w:rsidP="009538AD">
      <w:r>
        <w:t>Antes de comenzar con la cirugía se le administró Desmopresina como prevención por padecer</w:t>
      </w:r>
    </w:p>
    <w:p w:rsidR="009538AD" w:rsidRDefault="009538AD" w:rsidP="009538AD">
      <w:r>
        <w:t>la paciente la enfermedad de Von Willebrand (déficit de uno de los factores de la coagulación</w:t>
      </w:r>
    </w:p>
    <w:p w:rsidR="009538AD" w:rsidRDefault="009538AD" w:rsidP="009538AD">
      <w:r>
        <w:t>que puede predisponer a un mayor sangrado en la cirugía).</w:t>
      </w:r>
    </w:p>
    <w:p w:rsidR="009538AD" w:rsidRDefault="009538AD" w:rsidP="009538AD">
      <w:r>
        <w:t>La cirugía se desarrolló sin ningún inconveniente ni complicación alguna cumpliendo con el</w:t>
      </w:r>
    </w:p>
    <w:p w:rsidR="009538AD" w:rsidRDefault="009538AD" w:rsidP="009538AD">
      <w:r>
        <w:t>plan preoperatorio de reducción mamaria y lipoaspiración de la cadera tal como se escribe en</w:t>
      </w:r>
    </w:p>
    <w:p w:rsidR="009538AD" w:rsidRDefault="009538AD" w:rsidP="009538AD">
      <w:r>
        <w:t>el parte quirúrgico sin que hubiera ningún tipo de problema o hemorragia como sugiere la</w:t>
      </w:r>
    </w:p>
    <w:p w:rsidR="009538AD" w:rsidRDefault="009538AD" w:rsidP="009538AD">
      <w:r>
        <w:t>demandante manteniendo restricción hídrica como está indicado cuando se administra</w:t>
      </w:r>
    </w:p>
    <w:p w:rsidR="009538AD" w:rsidRDefault="009538AD" w:rsidP="009538AD">
      <w:r>
        <w:t>Desmopresina.</w:t>
      </w:r>
    </w:p>
    <w:p w:rsidR="009538AD" w:rsidRDefault="009538AD" w:rsidP="009538AD">
      <w:r>
        <w:t>La paciente evolucionó en forma satisfactoria y fue dada de alta senatorial a las 48 horas, el 16</w:t>
      </w:r>
    </w:p>
    <w:p w:rsidR="009538AD" w:rsidRDefault="009538AD" w:rsidP="009538AD">
      <w:r>
        <w:t>de julio del 2014.</w:t>
      </w:r>
    </w:p>
    <w:p w:rsidR="009538AD" w:rsidRDefault="009538AD" w:rsidP="009538AD">
      <w:r>
        <w:t>El control postoperatorio estuvo a su cargo en la ciudad de Bariloche desde el mes de julio</w:t>
      </w:r>
    </w:p>
    <w:p w:rsidR="009538AD" w:rsidRDefault="009538AD" w:rsidP="009538AD">
      <w:r>
        <w:t>hasta el 28 de noviembre siendo esta la última consulta ya que decide no concurrir nuevamente</w:t>
      </w:r>
    </w:p>
    <w:p w:rsidR="009538AD" w:rsidRDefault="009538AD" w:rsidP="009538AD">
      <w:r>
        <w:t>a control y abandona su tratamiento sin comunicación alguna.</w:t>
      </w:r>
    </w:p>
    <w:p w:rsidR="009538AD" w:rsidRDefault="009538AD" w:rsidP="009538AD">
      <w:r>
        <w:t>Durante la evolución postoperatoria la paciente presentó epidermolisis en algunos sectores de</w:t>
      </w:r>
    </w:p>
    <w:p w:rsidR="009538AD" w:rsidRDefault="009538AD" w:rsidP="009538AD">
      <w:r>
        <w:t>las cicatrices periareolares que recibieron el tratamiento habitual. Luego, esas cicatrices se</w:t>
      </w:r>
    </w:p>
    <w:p w:rsidR="009538AD" w:rsidRDefault="009538AD" w:rsidP="009538AD">
      <w:r>
        <w:t>tornaron hipertróficas y fueron tratadas con cremas y placas de compresión de silicona.</w:t>
      </w:r>
    </w:p>
    <w:p w:rsidR="009538AD" w:rsidRDefault="009538AD" w:rsidP="009538AD">
      <w:r>
        <w:lastRenderedPageBreak/>
        <w:t>Además, la paciente desarrolló en cuadrantes inferiores de ambas mamas a predominio de</w:t>
      </w:r>
    </w:p>
    <w:p w:rsidR="009538AD" w:rsidRDefault="009538AD" w:rsidP="009538AD">
      <w:r>
        <w:t>mama izquierda, tumoraciones subcutáneas que fueron evaluadas clínicamente y</w:t>
      </w:r>
    </w:p>
    <w:p w:rsidR="009538AD" w:rsidRDefault="009538AD" w:rsidP="009538AD">
      <w:r>
        <w:t>ecográficamente como de origen inflamatorio inespecífico (pudiendo corresponder a</w:t>
      </w:r>
    </w:p>
    <w:p w:rsidR="009538AD" w:rsidRDefault="009538AD" w:rsidP="009538AD">
      <w:r>
        <w:t>citoesteatonecrosis, reacciones granulomatosas al material de sutura, etcétera) y una leve</w:t>
      </w:r>
    </w:p>
    <w:p w:rsidR="009538AD" w:rsidRDefault="009538AD" w:rsidP="009538AD">
      <w:r>
        <w:t>asimetría entre ambas mamas.</w:t>
      </w:r>
    </w:p>
    <w:p w:rsidR="009538AD" w:rsidRDefault="009538AD" w:rsidP="009538AD">
      <w:r>
        <w:t>La necrosis grasa (citoesteatonecrosis) en la mama es un proceso reactivo/reparativo</w:t>
      </w:r>
    </w:p>
    <w:p w:rsidR="009538AD" w:rsidRDefault="009538AD" w:rsidP="009538AD">
      <w:r>
        <w:t>relativamente frecuente que puede ser primario o secundario al trauma, cirugía o radioterapia.</w:t>
      </w:r>
    </w:p>
    <w:p w:rsidR="009538AD" w:rsidRDefault="009538AD" w:rsidP="009538AD">
      <w:r>
        <w:t>En el último control del 28 de noviembre se observaron cicatrices en evolución con importante</w:t>
      </w:r>
    </w:p>
    <w:p w:rsidR="009538AD" w:rsidRDefault="009538AD" w:rsidP="009538AD">
      <w:r>
        <w:t>mejoría en su aspecto, como así también los nódulos subcutáneos mencionados previamente</w:t>
      </w:r>
    </w:p>
    <w:p w:rsidR="009538AD" w:rsidRDefault="009538AD" w:rsidP="009538AD">
      <w:r>
        <w:t>que fueron disminuyendo en tamaño (hecho constatado ecográficamente).</w:t>
      </w:r>
    </w:p>
    <w:p w:rsidR="009538AD" w:rsidRDefault="009538AD" w:rsidP="009538AD">
      <w:r>
        <w:t>A su vez, tanto las cicatrices resultantes que refiere el actora, como la leve asimetría,</w:t>
      </w:r>
    </w:p>
    <w:p w:rsidR="009538AD" w:rsidRDefault="009538AD" w:rsidP="009538AD">
      <w:r>
        <w:t>consecuencia de la reducción mamaria efectuada, son complicaciones habituales y muy</w:t>
      </w:r>
    </w:p>
    <w:p w:rsidR="009538AD" w:rsidRDefault="009538AD" w:rsidP="009538AD">
      <w:r>
        <w:t>frecuentes en este tipo de cirugías.</w:t>
      </w:r>
    </w:p>
    <w:p w:rsidR="009538AD" w:rsidRDefault="009538AD" w:rsidP="009538AD">
      <w:r>
        <w:t>Cita bibliografía que describe que las complicaciones habituales de la reducción mamaria son:</w:t>
      </w:r>
    </w:p>
    <w:p w:rsidR="009538AD" w:rsidRDefault="009538AD" w:rsidP="009538AD">
      <w:r>
        <w:t>Asimetría del volumen entre ambas mamas.</w:t>
      </w:r>
    </w:p>
    <w:p w:rsidR="009538AD" w:rsidRDefault="009538AD" w:rsidP="009538AD">
      <w:r>
        <w:t>Asimetría de la ubicación de las areolas (altura) y de la forma de la areola.</w:t>
      </w:r>
    </w:p>
    <w:p w:rsidR="009538AD" w:rsidRDefault="009538AD" w:rsidP="009538AD">
      <w:r>
        <w:t>Inversión de la areola y distorsión de la misma.</w:t>
      </w:r>
    </w:p>
    <w:p w:rsidR="009538AD" w:rsidRDefault="009538AD" w:rsidP="009538AD">
      <w:r>
        <w:t>Necrosis de la areola.</w:t>
      </w:r>
    </w:p>
    <w:p w:rsidR="009538AD" w:rsidRDefault="009538AD" w:rsidP="009538AD">
      <w:r>
        <w:t>Infección.</w:t>
      </w:r>
    </w:p>
    <w:p w:rsidR="009538AD" w:rsidRDefault="009538AD" w:rsidP="009538AD">
      <w:r>
        <w:t>Hemorragia y hematoma.</w:t>
      </w:r>
    </w:p>
    <w:p w:rsidR="009538AD" w:rsidRDefault="009538AD" w:rsidP="009538AD">
      <w:r>
        <w:t>Dehiscencia de la herida quirúrgica.</w:t>
      </w:r>
    </w:p>
    <w:p w:rsidR="009538AD" w:rsidRDefault="009538AD" w:rsidP="009538AD">
      <w:r>
        <w:t>Cicatrices inestéticas, hipertróficas.</w:t>
      </w:r>
    </w:p>
    <w:p w:rsidR="009538AD" w:rsidRDefault="009538AD" w:rsidP="009538AD">
      <w:r>
        <w:t>Necrosis grasa.</w:t>
      </w:r>
    </w:p>
    <w:p w:rsidR="009538AD" w:rsidRDefault="009538AD" w:rsidP="009538AD">
      <w:r>
        <w:t>Alteración de la sensibilidad.</w:t>
      </w:r>
    </w:p>
    <w:p w:rsidR="009538AD" w:rsidRDefault="009538AD" w:rsidP="009538AD"/>
    <w:p w:rsidR="009538AD" w:rsidRDefault="009538AD" w:rsidP="009538AD">
      <w:r>
        <w:t>Asimismo, las complicaciones postoperatorias en la cirugía de reducción mamaria descriptas</w:t>
      </w:r>
    </w:p>
    <w:p w:rsidR="009538AD" w:rsidRDefault="009538AD" w:rsidP="009538AD">
      <w:r>
        <w:t>son:</w:t>
      </w:r>
    </w:p>
    <w:p w:rsidR="009538AD" w:rsidRDefault="009538AD" w:rsidP="009538AD">
      <w:r>
        <w:t>Infección.</w:t>
      </w:r>
    </w:p>
    <w:p w:rsidR="009538AD" w:rsidRDefault="009538AD" w:rsidP="009538AD">
      <w:r>
        <w:t>Hematoma.</w:t>
      </w:r>
    </w:p>
    <w:p w:rsidR="009538AD" w:rsidRDefault="009538AD" w:rsidP="009538AD">
      <w:r>
        <w:t>Necrosis de la areola.</w:t>
      </w:r>
    </w:p>
    <w:p w:rsidR="009538AD" w:rsidRDefault="009538AD" w:rsidP="009538AD">
      <w:r>
        <w:t>Cicatrices. En este punto aclara las cicatrices anchas e hipertróficas que son el problema más</w:t>
      </w:r>
    </w:p>
    <w:p w:rsidR="009538AD" w:rsidRDefault="009538AD" w:rsidP="009538AD">
      <w:r>
        <w:lastRenderedPageBreak/>
        <w:t>frecuente que se ve en el postoperatorio de esta cirugía.</w:t>
      </w:r>
    </w:p>
    <w:p w:rsidR="009538AD" w:rsidRDefault="009538AD" w:rsidP="009538AD">
      <w:r>
        <w:t>Sostiene que los nódulos subcutáneos o granulomas que refiere la actora fueron de carácter</w:t>
      </w:r>
    </w:p>
    <w:p w:rsidR="009538AD" w:rsidRDefault="009538AD" w:rsidP="009538AD">
      <w:r>
        <w:t>inflamatorio inespecífico (citoestatonecrosis, granulomas por hilo, todos fenómenos que se dan</w:t>
      </w:r>
    </w:p>
    <w:p w:rsidR="009538AD" w:rsidRDefault="009538AD" w:rsidP="009538AD">
      <w:r>
        <w:t>con cierta frecuencia en la reducción de mamas) y su tratamiento también es inespecífico.</w:t>
      </w:r>
    </w:p>
    <w:p w:rsidR="009538AD" w:rsidRDefault="009538AD" w:rsidP="009538AD">
      <w:r>
        <w:t>Cita bibliografía que refiere que:</w:t>
      </w:r>
    </w:p>
    <w:p w:rsidR="009538AD" w:rsidRDefault="009538AD" w:rsidP="009538AD">
      <w:r>
        <w:t>La necrosis grasa (citoesteatonecrosis) como complicación en la cirugía de reducción</w:t>
      </w:r>
    </w:p>
    <w:p w:rsidR="009538AD" w:rsidRDefault="009538AD" w:rsidP="009538AD">
      <w:r>
        <w:t>mamaria: Strombeck reporta un 16% de incidencia de necrosis grasa en la cirugía de reducción</w:t>
      </w:r>
    </w:p>
    <w:p w:rsidR="009538AD" w:rsidRDefault="009538AD" w:rsidP="009538AD">
      <w:r>
        <w:t>mamaria.</w:t>
      </w:r>
    </w:p>
    <w:p w:rsidR="009538AD" w:rsidRDefault="009538AD" w:rsidP="009538AD">
      <w:r>
        <w:t>La necrosis de la grasa posterior a una cirugía de reducción mamaria produce una pérdida de</w:t>
      </w:r>
    </w:p>
    <w:p w:rsidR="009538AD" w:rsidRDefault="009538AD" w:rsidP="009538AD">
      <w:r>
        <w:t>volumen que puede ser reparada por una cirugía de aumento mamario en la mamá más chica o</w:t>
      </w:r>
    </w:p>
    <w:p w:rsidR="009538AD" w:rsidRDefault="009538AD" w:rsidP="009538AD">
      <w:r>
        <w:t>una reducción adicional en la mama más grande.</w:t>
      </w:r>
    </w:p>
    <w:p w:rsidR="009538AD" w:rsidRDefault="009538AD" w:rsidP="009538AD">
      <w:r>
        <w:t>La necrosis de la grasa tiene una frecuencia del 5,6% en un trabajo sobre las complicaciones</w:t>
      </w:r>
    </w:p>
    <w:p w:rsidR="009538AD" w:rsidRDefault="009538AD" w:rsidP="009538AD">
      <w:r>
        <w:t>postoperatorias en la reducción mamaria realizado con 124 pacientes a quienes se le efectuó</w:t>
      </w:r>
    </w:p>
    <w:p w:rsidR="009538AD" w:rsidRDefault="009538AD" w:rsidP="009538AD">
      <w:r>
        <w:t>esta cirugía.</w:t>
      </w:r>
    </w:p>
    <w:p w:rsidR="009538AD" w:rsidRDefault="009538AD" w:rsidP="009538AD">
      <w:r>
        <w:t>La necrosis grasa o citoesteatonecrosis es una afección benigna secundaria un traumatismo</w:t>
      </w:r>
    </w:p>
    <w:p w:rsidR="009538AD" w:rsidRDefault="009538AD" w:rsidP="009538AD">
      <w:r>
        <w:t>accidental o quirúrgico que puede evolucionar en durezas irregulares que por su adherencia la</w:t>
      </w:r>
    </w:p>
    <w:p w:rsidR="009538AD" w:rsidRDefault="009538AD" w:rsidP="009538AD">
      <w:r>
        <w:t>glándula y con la cara profunda de la piel puede originar fenómenos de retracción y depresión</w:t>
      </w:r>
    </w:p>
    <w:p w:rsidR="009538AD" w:rsidRDefault="009538AD" w:rsidP="009538AD">
      <w:r>
        <w:t>cutánea con deformidad de la mama.</w:t>
      </w:r>
    </w:p>
    <w:p w:rsidR="009538AD" w:rsidRDefault="009538AD" w:rsidP="009538AD">
      <w:r>
        <w:t>La necrosis grasa puede presentarse después de una cirugía en la mama estas áreas de necrosis</w:t>
      </w:r>
    </w:p>
    <w:p w:rsidR="009538AD" w:rsidRDefault="009538AD" w:rsidP="009538AD">
      <w:r>
        <w:t>pueden formar protuberancias que pueden ser palpables y firmes. La necrosis grasa</w:t>
      </w:r>
    </w:p>
    <w:p w:rsidR="009538AD" w:rsidRDefault="009538AD" w:rsidP="009538AD">
      <w:r>
        <w:t>generalmente no necesita tratamiento ya que a veces desaparece por si sola.</w:t>
      </w:r>
    </w:p>
    <w:p w:rsidR="009538AD" w:rsidRDefault="009538AD" w:rsidP="009538AD">
      <w:r>
        <w:t>Señala que con posterioridad a abandonar el tratamiento, y quebrando cualquier nexo causal la</w:t>
      </w:r>
    </w:p>
    <w:p w:rsidR="009538AD" w:rsidRDefault="009538AD" w:rsidP="009538AD">
      <w:r>
        <w:t>actora, realizó consultas con otros especialistas tanto en Bariloche como en Buenos Aires</w:t>
      </w:r>
    </w:p>
    <w:p w:rsidR="009538AD" w:rsidRDefault="009538AD" w:rsidP="009538AD">
      <w:r>
        <w:t>habiendo decidido intervenirse quirúrgicamente en el Cemic el día primero de diciembre del</w:t>
      </w:r>
    </w:p>
    <w:p w:rsidR="009538AD" w:rsidRDefault="009538AD" w:rsidP="009538AD">
      <w:r>
        <w:t>2015</w:t>
      </w:r>
    </w:p>
    <w:p w:rsidR="009538AD" w:rsidRDefault="009538AD" w:rsidP="009538AD">
      <w:r>
        <w:t>Allí se le resecaron algunos de los granulomas, se revisaron algunas cicatrices y se le colocó</w:t>
      </w:r>
    </w:p>
    <w:p w:rsidR="009538AD" w:rsidRDefault="009538AD" w:rsidP="009538AD">
      <w:r>
        <w:t>prótesis rectopectoralesa y se obtuvo la biopsia de los granulomas que fueron enviados a</w:t>
      </w:r>
    </w:p>
    <w:p w:rsidR="009538AD" w:rsidRDefault="009538AD" w:rsidP="009538AD">
      <w:r>
        <w:t>anatomía patológica para determinar su origen.</w:t>
      </w:r>
    </w:p>
    <w:p w:rsidR="009538AD" w:rsidRDefault="009538AD" w:rsidP="009538AD">
      <w:r>
        <w:lastRenderedPageBreak/>
        <w:t>El resultado indicó: glándula mamaria típica con fibroesclerosis cicatizal citoesteatonecrosis y</w:t>
      </w:r>
    </w:p>
    <w:p w:rsidR="009538AD" w:rsidRDefault="009538AD" w:rsidP="009538AD">
      <w:r>
        <w:t>esclerosis modular estromal.</w:t>
      </w:r>
    </w:p>
    <w:p w:rsidR="009538AD" w:rsidRDefault="009538AD" w:rsidP="009538AD">
      <w:r>
        <w:t>Señala que es falso que la actora no hubiera recibido consentimiento informado. Se le</w:t>
      </w:r>
    </w:p>
    <w:p w:rsidR="009538AD" w:rsidRDefault="009538AD" w:rsidP="009538AD">
      <w:r>
        <w:t>entregaron a la paciente tres consentimientos informados.</w:t>
      </w:r>
    </w:p>
    <w:p w:rsidR="009538AD" w:rsidRDefault="009538AD" w:rsidP="009538AD">
      <w:r>
        <w:t>El primero se le envió, como a todos los pacientes, varios días antes de la intervención.</w:t>
      </w:r>
    </w:p>
    <w:p w:rsidR="009538AD" w:rsidRDefault="009538AD" w:rsidP="009538AD">
      <w:r>
        <w:t>El segundo complementario, específico de la intervención de reducción mamaria, también se</w:t>
      </w:r>
    </w:p>
    <w:p w:rsidR="009538AD" w:rsidRDefault="009538AD" w:rsidP="009538AD">
      <w:r>
        <w:t>le envió junto con el primero, mientras que el tercero es el que el sanatorio Las Lomas entrega</w:t>
      </w:r>
    </w:p>
    <w:p w:rsidR="009538AD" w:rsidRDefault="009538AD" w:rsidP="009538AD">
      <w:r>
        <w:t>a cada paciente cuando se interna.</w:t>
      </w:r>
    </w:p>
    <w:p w:rsidR="009538AD" w:rsidRDefault="009538AD" w:rsidP="009538AD">
      <w:r>
        <w:t>Los tres consentimientos informados están firmados por la actora y su marido como testigo.</w:t>
      </w:r>
    </w:p>
    <w:p w:rsidR="009538AD" w:rsidRDefault="009538AD" w:rsidP="009538AD">
      <w:r>
        <w:t>Con eso, y demás información que le diera su parte, le quedó claro a la actora todo lo relativo a</w:t>
      </w:r>
    </w:p>
    <w:p w:rsidR="009538AD" w:rsidRDefault="009538AD" w:rsidP="009538AD">
      <w:r>
        <w:t>la eventualidad estadística de cicatrices que una reducción mamaria provoca y los riesgos a los</w:t>
      </w:r>
    </w:p>
    <w:p w:rsidR="009538AD" w:rsidRDefault="009538AD" w:rsidP="009538AD">
      <w:r>
        <w:t>que se exponía con la cirugía.</w:t>
      </w:r>
    </w:p>
    <w:p w:rsidR="009538AD" w:rsidRDefault="009538AD" w:rsidP="009538AD">
      <w:r>
        <w:t>Afirma que en la intervención se le suministró desmopresina figurando claramente en el parte</w:t>
      </w:r>
    </w:p>
    <w:p w:rsidR="009538AD" w:rsidRDefault="009538AD" w:rsidP="009538AD">
      <w:r>
        <w:t>de anestesia dado que la paciente padece enfermedad de Von Willebrand. Se dejó constancia</w:t>
      </w:r>
    </w:p>
    <w:p w:rsidR="009538AD" w:rsidRDefault="009538AD" w:rsidP="009538AD">
      <w:r>
        <w:t>cómo se administró y en qué dosis.</w:t>
      </w:r>
    </w:p>
    <w:p w:rsidR="009538AD" w:rsidRDefault="009538AD" w:rsidP="009538AD">
      <w:r>
        <w:t>Asimismo por corresponder restricción hídrica se consignó en el parte anestésico administrar</w:t>
      </w:r>
    </w:p>
    <w:p w:rsidR="009538AD" w:rsidRDefault="009538AD" w:rsidP="009538AD">
      <w:r>
        <w:t>únicamente 150 ml de solución fisiológica durante las 3 horas de la intervención.</w:t>
      </w:r>
    </w:p>
    <w:p w:rsidR="009538AD" w:rsidRDefault="009538AD" w:rsidP="009538AD">
      <w:r>
        <w:t>La Desmopresina utilizada en la intervención no parece facturada porque en esa época el</w:t>
      </w:r>
    </w:p>
    <w:p w:rsidR="009538AD" w:rsidRDefault="009538AD" w:rsidP="009538AD">
      <w:r>
        <w:t>sanatorio no contaba con stock de Desmopresina en quirófano motivo por el cual él adquirió</w:t>
      </w:r>
    </w:p>
    <w:p w:rsidR="009538AD" w:rsidRDefault="009538AD" w:rsidP="009538AD">
      <w:r>
        <w:t>una caja de ese medicamento que era utilizado cuando lo requerían en quirófano.</w:t>
      </w:r>
    </w:p>
    <w:p w:rsidR="009538AD" w:rsidRDefault="009538AD" w:rsidP="009538AD">
      <w:r>
        <w:t>El estudio genético que la actora realizó para conocer su predisposición al cáncer dio negativo</w:t>
      </w:r>
    </w:p>
    <w:p w:rsidR="009538AD" w:rsidRDefault="009538AD" w:rsidP="009538AD">
      <w:r>
        <w:t>y, no obstante ello, decidió intervenirse para retirar los granulomas mejorar las cicatrices y</w:t>
      </w:r>
    </w:p>
    <w:p w:rsidR="009538AD" w:rsidRDefault="009538AD" w:rsidP="009538AD">
      <w:r>
        <w:t>aumentar el volumen de sus mamas.</w:t>
      </w:r>
    </w:p>
    <w:p w:rsidR="009538AD" w:rsidRDefault="009538AD" w:rsidP="009538AD">
      <w:r>
        <w:t>Así fue que le colocaron prótesis asimétricas que difieren solo en 25 cm para equiparar una</w:t>
      </w:r>
    </w:p>
    <w:p w:rsidR="009538AD" w:rsidRDefault="009538AD" w:rsidP="009538AD">
      <w:r>
        <w:t>asimetría estadísticamente frecuente y poco importante. La colocación de la prótesis</w:t>
      </w:r>
    </w:p>
    <w:p w:rsidR="009538AD" w:rsidRDefault="009538AD" w:rsidP="009538AD">
      <w:r>
        <w:t>retropectorales fue la consecuencia directa del neumotórax.</w:t>
      </w:r>
    </w:p>
    <w:p w:rsidR="009538AD" w:rsidRDefault="009538AD" w:rsidP="009538AD">
      <w:r>
        <w:t>Entiende que la práctica realizada por su parte fue correcta y conforme a la "lex artis" y que no</w:t>
      </w:r>
    </w:p>
    <w:p w:rsidR="009538AD" w:rsidRDefault="009538AD" w:rsidP="009538AD">
      <w:r>
        <w:t>existe en el caso elemento atributivo responsabilidad alguno en relación con su parte ni existe</w:t>
      </w:r>
    </w:p>
    <w:p w:rsidR="009538AD" w:rsidRDefault="009538AD" w:rsidP="009538AD">
      <w:r>
        <w:t>de manera alguna relación o nexo causal entre la atención brindada a la paciente y las</w:t>
      </w:r>
    </w:p>
    <w:p w:rsidR="009538AD" w:rsidRDefault="009538AD" w:rsidP="009538AD">
      <w:r>
        <w:t>consecuencias que en autos se reclaman</w:t>
      </w:r>
    </w:p>
    <w:p w:rsidR="009538AD" w:rsidRDefault="009538AD" w:rsidP="009538AD">
      <w:r>
        <w:lastRenderedPageBreak/>
        <w:t>Considera que en este tipo de operaciones o prácticas constituye un alea imprevisible para la</w:t>
      </w:r>
    </w:p>
    <w:p w:rsidR="009538AD" w:rsidRDefault="009538AD" w:rsidP="009538AD">
      <w:r>
        <w:t>ciencia imposible de dominar con los medios con que se cuenta y, como acontece en el caso</w:t>
      </w:r>
    </w:p>
    <w:p w:rsidR="009538AD" w:rsidRDefault="009538AD" w:rsidP="009538AD">
      <w:r>
        <w:t>que nos ocupa, este evento puede ser inherente a la enfermedad del paciente o bien producido</w:t>
      </w:r>
    </w:p>
    <w:p w:rsidR="009538AD" w:rsidRDefault="009538AD" w:rsidP="009538AD">
      <w:r>
        <w:t>por la terapia aplicada. Jurídicamente ese riesgo es típicamente un “casus” eximente de</w:t>
      </w:r>
    </w:p>
    <w:p w:rsidR="009538AD" w:rsidRDefault="009538AD" w:rsidP="009538AD">
      <w:r>
        <w:t>responsabilidad.</w:t>
      </w:r>
    </w:p>
    <w:p w:rsidR="009538AD" w:rsidRDefault="009538AD" w:rsidP="009538AD">
      <w:r>
        <w:t>Concluye que no existe ningún elemento concreto del que pueda firmarse con seriedad que en</w:t>
      </w:r>
    </w:p>
    <w:p w:rsidR="009538AD" w:rsidRDefault="009538AD" w:rsidP="009538AD">
      <w:r>
        <w:t>las atenciones brindadas a la paciente haya existido culpa, impericia o negligencia alguna</w:t>
      </w:r>
    </w:p>
    <w:p w:rsidR="009538AD" w:rsidRDefault="009538AD" w:rsidP="009538AD">
      <w:r>
        <w:t>respecto de su parte; y que las secuelas que dice la actora padecer son complicaciones</w:t>
      </w:r>
    </w:p>
    <w:p w:rsidR="009538AD" w:rsidRDefault="009538AD" w:rsidP="009538AD">
      <w:r>
        <w:t>habituales para el tipo de cirugía realizada, estando ello descripto en el consentimiento</w:t>
      </w:r>
    </w:p>
    <w:p w:rsidR="009538AD" w:rsidRDefault="009538AD" w:rsidP="009538AD">
      <w:r>
        <w:t>informado.</w:t>
      </w:r>
    </w:p>
    <w:p w:rsidR="009538AD" w:rsidRDefault="009538AD" w:rsidP="009538AD">
      <w:r>
        <w:t>Funda su respuesta en derecho, impugna la liquidación practicada por resultar excesiva y la</w:t>
      </w:r>
    </w:p>
    <w:p w:rsidR="009538AD" w:rsidRDefault="009538AD" w:rsidP="009538AD">
      <w:r>
        <w:t>procedencia de los rubros reclamados y ofrece prueba</w:t>
      </w:r>
    </w:p>
    <w:p w:rsidR="009538AD" w:rsidRDefault="009538AD" w:rsidP="009538AD">
      <w:r>
        <w:t>D) Que a fs. 296/312 contesta la citación en garantía Seguros Médicos S.A.</w:t>
      </w:r>
    </w:p>
    <w:p w:rsidR="009538AD" w:rsidRDefault="009538AD" w:rsidP="009538AD">
      <w:r>
        <w:t>Señala que a la fecha de los hechos que se denuncian su parte se encontraba vinculada con el</w:t>
      </w:r>
    </w:p>
    <w:p w:rsidR="009538AD" w:rsidRDefault="009538AD" w:rsidP="009538AD">
      <w:r>
        <w:t>doctor Andrés Roberto Carlos C. por la vigencia de un contrato de seguro por</w:t>
      </w:r>
    </w:p>
    <w:p w:rsidR="009538AD" w:rsidRDefault="009538AD" w:rsidP="009538AD">
      <w:r>
        <w:t>responsabilidad profesional médica que acompaña.</w:t>
      </w:r>
    </w:p>
    <w:p w:rsidR="009538AD" w:rsidRDefault="009538AD" w:rsidP="009538AD">
      <w:r>
        <w:t>Solicita que en caso de que fuere condenado al pago de la suma alguna de dinero deberá</w:t>
      </w:r>
    </w:p>
    <w:p w:rsidR="009538AD" w:rsidRDefault="009538AD" w:rsidP="009538AD">
      <w:r>
        <w:t>responder hasta el límite máximo de la suma asegurada conforme los términos de las</w:t>
      </w:r>
    </w:p>
    <w:p w:rsidR="009538AD" w:rsidRDefault="009538AD" w:rsidP="009538AD">
      <w:r>
        <w:t>condiciones generales y particulares de dicha póliza y de las disposiciones de la ley 17.418.</w:t>
      </w:r>
    </w:p>
    <w:p w:rsidR="009538AD" w:rsidRDefault="009538AD" w:rsidP="009538AD">
      <w:r>
        <w:t>Niega los hechos invocados en la demanda y la autenticidad de la documental.</w:t>
      </w:r>
    </w:p>
    <w:p w:rsidR="009538AD" w:rsidRDefault="009538AD" w:rsidP="009538AD">
      <w:r>
        <w:t>Adhiere a los hechos narrados por el asegurado.</w:t>
      </w:r>
    </w:p>
    <w:p w:rsidR="009538AD" w:rsidRDefault="009538AD" w:rsidP="009538AD">
      <w:r>
        <w:t>Impugna los rubros indemnizatorios y la procedencia de los daños reclamados.</w:t>
      </w:r>
    </w:p>
    <w:p w:rsidR="009538AD" w:rsidRDefault="009538AD" w:rsidP="009538AD">
      <w:r>
        <w:t>Funda su respuesta en derecho, solicita en forma subsidiaria la aplicación del artículo 730 del</w:t>
      </w:r>
    </w:p>
    <w:p w:rsidR="009538AD" w:rsidRDefault="009538AD" w:rsidP="009538AD">
      <w:r>
        <w:t>Código Civil y Comercial de la Nación y ofrece prueba.</w:t>
      </w:r>
    </w:p>
    <w:p w:rsidR="009538AD" w:rsidRDefault="009538AD" w:rsidP="009538AD">
      <w:r>
        <w:t>E) Que a fs. 326/329 se resolvió rechazar la excepción de incompetencia, con costas por su</w:t>
      </w:r>
    </w:p>
    <w:p w:rsidR="009538AD" w:rsidRDefault="009538AD" w:rsidP="009538AD">
      <w:r>
        <w:t>orden.</w:t>
      </w:r>
    </w:p>
    <w:p w:rsidR="009538AD" w:rsidRDefault="009538AD" w:rsidP="009538AD">
      <w:r>
        <w:t>F) Que a fs. 332 se recibió la causa a prueba y se produjo la que certificó la Oticca el 25/03/24.</w:t>
      </w:r>
    </w:p>
    <w:p w:rsidR="009538AD" w:rsidRDefault="009538AD" w:rsidP="009538AD">
      <w:r>
        <w:t>G) Que el 08/05/24 alegó Osde; el 05/06/24 alegó la parte demandada y su aseguradora; y el</w:t>
      </w:r>
    </w:p>
    <w:p w:rsidR="009538AD" w:rsidRDefault="009538AD" w:rsidP="009538AD">
      <w:r>
        <w:t>23/06/24 lo hizo la parte actora.</w:t>
      </w:r>
    </w:p>
    <w:p w:rsidR="009538AD" w:rsidRDefault="009538AD" w:rsidP="009538AD">
      <w:r>
        <w:t>H) Que con fecha 30/12/24 se llamó autos para sentencia mediante providencia que se</w:t>
      </w:r>
    </w:p>
    <w:p w:rsidR="009538AD" w:rsidRDefault="009538AD" w:rsidP="009538AD">
      <w:r>
        <w:lastRenderedPageBreak/>
        <w:t>encuentra firme y consentida.</w:t>
      </w:r>
    </w:p>
    <w:p w:rsidR="009538AD" w:rsidRDefault="009538AD" w:rsidP="009538AD">
      <w:r>
        <w:t>Y CONSIDERANDO:</w:t>
      </w:r>
    </w:p>
    <w:p w:rsidR="009538AD" w:rsidRDefault="009538AD" w:rsidP="009538AD">
      <w:r>
        <w:t>1º) Que, en primer término, cabe aclarar, que no resulta de aplicación a este caso el nuevo</w:t>
      </w:r>
    </w:p>
    <w:p w:rsidR="009538AD" w:rsidRDefault="009538AD" w:rsidP="009538AD">
      <w:r>
        <w:t>Código Civil y Comercial de la Nación, porque ello afectaría el derecho de defensa de las</w:t>
      </w:r>
    </w:p>
    <w:p w:rsidR="009538AD" w:rsidRDefault="009538AD" w:rsidP="009538AD">
      <w:r>
        <w:t>partes de raigambre constitucional (art. 18 de la Constitución Nacional), ya que, tanto el hecho</w:t>
      </w:r>
    </w:p>
    <w:p w:rsidR="009538AD" w:rsidRDefault="009538AD" w:rsidP="009538AD">
      <w:r>
        <w:t>ocurrido, como la demanda interpuesta ocurrieron bajo el régimen del Código Civil de Vélez</w:t>
      </w:r>
    </w:p>
    <w:p w:rsidR="009538AD" w:rsidRDefault="009538AD" w:rsidP="009538AD">
      <w:r>
        <w:t>Sarsfield. Por lo tanto, y en virtud del principio de irretroactividad en la aplicación de las</w:t>
      </w:r>
    </w:p>
    <w:p w:rsidR="009538AD" w:rsidRDefault="009538AD" w:rsidP="009538AD">
      <w:r>
        <w:t>leyes, habré de aplicar la normativa vigente en ese momento.</w:t>
      </w:r>
    </w:p>
    <w:p w:rsidR="009538AD" w:rsidRDefault="009538AD" w:rsidP="009538AD">
      <w:r>
        <w:t>2°) Que no hay controversia en que la parte actora, como afiliada de OSDE, fue atendida por el</w:t>
      </w:r>
    </w:p>
    <w:p w:rsidR="009538AD" w:rsidRDefault="009538AD" w:rsidP="009538AD">
      <w:r>
        <w:t>médico A. C., lo que importa una relación contractual o estipulación a favor de un</w:t>
      </w:r>
    </w:p>
    <w:p w:rsidR="009538AD" w:rsidRDefault="009538AD" w:rsidP="009538AD">
      <w:r>
        <w:t>tercero (art. 504 del Código Civil).</w:t>
      </w:r>
    </w:p>
    <w:p w:rsidR="009538AD" w:rsidRDefault="009538AD" w:rsidP="009538AD">
      <w:r>
        <w:t>En este sentido se ha dicho que: "Respecto a la naturaleza jurídica de la obligación asumida</w:t>
      </w:r>
    </w:p>
    <w:p w:rsidR="009538AD" w:rsidRDefault="009538AD" w:rsidP="009538AD">
      <w:r>
        <w:t>por el facultativo frente al paciente quien, a través de la entidad de la cual era socio afiliado,</w:t>
      </w:r>
    </w:p>
    <w:p w:rsidR="009538AD" w:rsidRDefault="009538AD" w:rsidP="009538AD">
      <w:r>
        <w:t>utilizó sus servicios y los del establecimiento médico, se está en presencia de un supuesto de</w:t>
      </w:r>
    </w:p>
    <w:p w:rsidR="009538AD" w:rsidRDefault="009538AD" w:rsidP="009538AD">
      <w:r>
        <w:t>responsabilidad contractual, derivada de una relación del socio con la entidad mutual para que</w:t>
      </w:r>
    </w:p>
    <w:p w:rsidR="009538AD" w:rsidRDefault="009538AD" w:rsidP="009538AD">
      <w:r>
        <w:t>le proporcione atención médica y otra de ésta con el médico, configurándose así un contrato o</w:t>
      </w:r>
    </w:p>
    <w:p w:rsidR="009538AD" w:rsidRDefault="009538AD" w:rsidP="009538AD">
      <w:r>
        <w:t>estipulación a favor del paciente, en los términos del art. 504 del Cód. Civil...(CNCiv., sala A,</w:t>
      </w:r>
    </w:p>
    <w:p w:rsidR="009538AD" w:rsidRDefault="009538AD" w:rsidP="009538AD">
      <w:r>
        <w:t>causa 036901, sum. 0004638, del 14/02/89). Base Isis" (Humphreys, Ethel-Tanzi, SilviaTorterolo, Pablo, "Profesionales de la salud, instituciones médicas y obras sociales". La Ley on</w:t>
      </w:r>
    </w:p>
    <w:p w:rsidR="009538AD" w:rsidRDefault="009538AD" w:rsidP="009538AD">
      <w:r>
        <w:t>line).</w:t>
      </w:r>
    </w:p>
    <w:p w:rsidR="009538AD" w:rsidRDefault="009538AD" w:rsidP="009538AD">
      <w:r>
        <w:t>Además, a ese vínculo jurídico mantenido con OSDE le resulta aplicable el régimen de</w:t>
      </w:r>
    </w:p>
    <w:p w:rsidR="009538AD" w:rsidRDefault="009538AD" w:rsidP="009538AD">
      <w:r>
        <w:t>defensa del consumidor, ya que la prestación del servicio médico fue de carácter oneroso y</w:t>
      </w:r>
    </w:p>
    <w:p w:rsidR="009538AD" w:rsidRDefault="009538AD" w:rsidP="009538AD">
      <w:r>
        <w:t>tuvo como beneficiario final a la accionante (art. 1º y 3º de la ley 24.240). En este sentido, el</w:t>
      </w:r>
    </w:p>
    <w:p w:rsidR="009538AD" w:rsidRDefault="009538AD" w:rsidP="009538AD">
      <w:r>
        <w:t>máximo tribunal de nuestro país ha sostenido que se trata de un contrato de adhesión y de</w:t>
      </w:r>
    </w:p>
    <w:p w:rsidR="009538AD" w:rsidRDefault="009538AD" w:rsidP="009538AD">
      <w:r>
        <w:t>consumo (CSJN. "E., R. E. c/ Omint SA de Servicios", del 13-03-01).</w:t>
      </w:r>
    </w:p>
    <w:p w:rsidR="009538AD" w:rsidRDefault="009538AD" w:rsidP="009538AD">
      <w:r>
        <w:t>3º) Que dentro de ese marco contractual, cabe señalar, que la omisión del médico demandado</w:t>
      </w:r>
    </w:p>
    <w:p w:rsidR="009538AD" w:rsidRDefault="009538AD" w:rsidP="009538AD">
      <w:r>
        <w:t>de prestar la asistencia conforme a los principios de la ciencia y del arte de curar es lo que da a</w:t>
      </w:r>
    </w:p>
    <w:p w:rsidR="009538AD" w:rsidRDefault="009538AD" w:rsidP="009538AD">
      <w:r>
        <w:t>lugar a la responsabilidad contractual, porque el profesional se compromete en una obligación</w:t>
      </w:r>
    </w:p>
    <w:p w:rsidR="009538AD" w:rsidRDefault="009538AD" w:rsidP="009538AD">
      <w:r>
        <w:t>de medios para satisfacer la natural expectativa del paciente para recuperar la salud o mejorar</w:t>
      </w:r>
    </w:p>
    <w:p w:rsidR="009538AD" w:rsidRDefault="009538AD" w:rsidP="009538AD">
      <w:r>
        <w:t>su estado (conf. art. 512 del Código Civil). Sus dos obligaciones principales son diagnosticar y</w:t>
      </w:r>
    </w:p>
    <w:p w:rsidR="009538AD" w:rsidRDefault="009538AD" w:rsidP="009538AD">
      <w:r>
        <w:t>tratar la salud de la paciente (artículo 24, 26 cctes. de la Ley G 3338), sin garantizar un</w:t>
      </w:r>
    </w:p>
    <w:p w:rsidR="009538AD" w:rsidRDefault="009538AD" w:rsidP="009538AD">
      <w:r>
        <w:lastRenderedPageBreak/>
        <w:t>resultado (artículo 27, inciso a, de dicha ley).</w:t>
      </w:r>
    </w:p>
    <w:p w:rsidR="009538AD" w:rsidRDefault="009538AD" w:rsidP="009538AD">
      <w:r>
        <w:t>En este sentido, se ha dicho que: "La obligación que asume el médico no es una obligación de</w:t>
      </w:r>
    </w:p>
    <w:p w:rsidR="009538AD" w:rsidRDefault="009538AD" w:rsidP="009538AD">
      <w:r>
        <w:t>resultado o determinada de curar al enfermo, sino solamente una obligación de medios, es</w:t>
      </w:r>
    </w:p>
    <w:p w:rsidR="009538AD" w:rsidRDefault="009538AD" w:rsidP="009538AD">
      <w:r>
        <w:t>decir que se compromete a atender al paciente con prudencia y diligencia..." (Bustamante</w:t>
      </w:r>
    </w:p>
    <w:p w:rsidR="009538AD" w:rsidRDefault="009538AD" w:rsidP="009538AD">
      <w:r>
        <w:t>Alsina, Jorge "Teoría General de la Responsabilidad Civil, pág. 501, Abeledo Perrot, 1993).</w:t>
      </w:r>
    </w:p>
    <w:p w:rsidR="009538AD" w:rsidRDefault="009538AD" w:rsidP="009538AD">
      <w:r>
        <w:t>Y, que, "...la relación médico-paciente se configura como netamente contractual, salvo</w:t>
      </w:r>
    </w:p>
    <w:p w:rsidR="009538AD" w:rsidRDefault="009538AD" w:rsidP="009538AD">
      <w:r>
        <w:t>contadísimos y especiales casos, basándose en una obligación de medios o de diligencia, por la</w:t>
      </w:r>
    </w:p>
    <w:p w:rsidR="009538AD" w:rsidRDefault="009538AD" w:rsidP="009538AD">
      <w:r>
        <w:t>cual el profesional se compromete a proporcionar al paciente cuidado y prudencia para aliviar</w:t>
      </w:r>
    </w:p>
    <w:p w:rsidR="009538AD" w:rsidRDefault="009538AD" w:rsidP="009538AD">
      <w:r>
        <w:t>al enfermo y, dentro de sus posibilidades, la patología existente y la respuesta del físico del</w:t>
      </w:r>
    </w:p>
    <w:p w:rsidR="009538AD" w:rsidRDefault="009538AD" w:rsidP="009538AD">
      <w:r>
        <w:t>paciente, curarlo (ver Bueres, Alberto J. "Responsabilidad Civil de los Médicos", t. 1 p. 74 y</w:t>
      </w:r>
    </w:p>
    <w:p w:rsidR="009538AD" w:rsidRDefault="009538AD" w:rsidP="009538AD">
      <w:r>
        <w:t>ss. entre muchos otros)" (CNCiv, sala J, "D`Albano, Juan C. c. Hospital Español de Buenos</w:t>
      </w:r>
    </w:p>
    <w:p w:rsidR="009538AD" w:rsidRDefault="009538AD" w:rsidP="009538AD">
      <w:r>
        <w:t>Aires", del 28/09/06, La Ley on line, AR/JUR/6967/06).</w:t>
      </w:r>
    </w:p>
    <w:p w:rsidR="009538AD" w:rsidRDefault="009538AD" w:rsidP="009538AD">
      <w:r>
        <w:t>También nuestro STJRN ha dicho que: "En la vinculación contractual entre médicos y</w:t>
      </w:r>
    </w:p>
    <w:p w:rsidR="009538AD" w:rsidRDefault="009538AD" w:rsidP="009538AD">
      <w:r>
        <w:t>pacientes se ha destacado que la obligación principal de los primeros, consiste en brindar una</w:t>
      </w:r>
    </w:p>
    <w:p w:rsidR="009538AD" w:rsidRDefault="009538AD" w:rsidP="009538AD">
      <w:r>
        <w:t>atención diligente e idónea del enfermo, sobre la base de las reglas del arte de la medicina y su</w:t>
      </w:r>
    </w:p>
    <w:p w:rsidR="009538AD" w:rsidRDefault="009538AD" w:rsidP="009538AD">
      <w:r>
        <w:t>evolución, conforme a los principios científicos que el título presupone, pero sin asegurar que</w:t>
      </w:r>
    </w:p>
    <w:p w:rsidR="009538AD" w:rsidRDefault="009538AD" w:rsidP="009538AD">
      <w:r>
        <w:t>el resultado perseguido se va a lograr, pues a los facultativos les está legalmente prohibido</w:t>
      </w:r>
    </w:p>
    <w:p w:rsidR="009538AD" w:rsidRDefault="009538AD" w:rsidP="009538AD">
      <w:r>
        <w:t>anunciar o prometer la curación fijando plazos, o la conservación de la salud o anunciar</w:t>
      </w:r>
    </w:p>
    <w:p w:rsidR="009538AD" w:rsidRDefault="009538AD" w:rsidP="009538AD">
      <w:r>
        <w:t>agentes terapéuticos de efecto infalible (art. 20, incs. 1*, 2* y 5* de la Ley 17.132). Así se ha</w:t>
      </w:r>
    </w:p>
    <w:p w:rsidR="009538AD" w:rsidRDefault="009538AD" w:rsidP="009538AD">
      <w:r>
        <w:t>recordado que nuestra jurisprudencia tiene resuelto que el médico no se compromete a curar al</w:t>
      </w:r>
    </w:p>
    <w:p w:rsidR="009538AD" w:rsidRDefault="009538AD" w:rsidP="009538AD">
      <w:r>
        <w:t>paciente, sino sólo a proceder con la diligencia común, conforme a las reglas y métodos de su</w:t>
      </w:r>
    </w:p>
    <w:p w:rsidR="009538AD" w:rsidRDefault="009538AD" w:rsidP="009538AD">
      <w:r>
        <w:t>profesión (conf. TRIGO REPRESAS, Félix A., "Responsabilidad Civil de los Médicos por el</w:t>
      </w:r>
    </w:p>
    <w:p w:rsidR="009538AD" w:rsidRDefault="009538AD" w:rsidP="009538AD">
      <w:r>
        <w:t>Empleo de Cosas Inanimadas en el Ejercicio de su Profesión", La Ley, 1981-B-762). De allí</w:t>
      </w:r>
    </w:p>
    <w:p w:rsidR="009538AD" w:rsidRDefault="009538AD" w:rsidP="009538AD">
      <w:r>
        <w:t>que el mero hecho de la no obtención del resultado esperado, pero no prometido, no habrá de</w:t>
      </w:r>
    </w:p>
    <w:p w:rsidR="009538AD" w:rsidRDefault="009538AD" w:rsidP="009538AD">
      <w:r>
        <w:t>implicar necesariamente la responsabilidad del médico, sino que corresponderá a quien</w:t>
      </w:r>
    </w:p>
    <w:p w:rsidR="009538AD" w:rsidRDefault="009538AD" w:rsidP="009538AD">
      <w:r>
        <w:t>pretenda la reparación la prueba de que la no obtención de ese resultado perseguido obedeció a</w:t>
      </w:r>
    </w:p>
    <w:p w:rsidR="009538AD" w:rsidRDefault="009538AD" w:rsidP="009538AD">
      <w:r>
        <w:t>que el profesional no se condujo con la mesura, diligencia e idoneidad debidas o que medió un</w:t>
      </w:r>
    </w:p>
    <w:p w:rsidR="009538AD" w:rsidRDefault="009538AD" w:rsidP="009538AD">
      <w:r>
        <w:t>comportamiento defectuoso de su parte. De ahí que se ha dicho que no basta la existencia de</w:t>
      </w:r>
    </w:p>
    <w:p w:rsidR="009538AD" w:rsidRDefault="009538AD" w:rsidP="009538AD">
      <w:r>
        <w:t>un resultado desafortunado para considerar responsable al médico interviniente, sino que es</w:t>
      </w:r>
    </w:p>
    <w:p w:rsidR="009538AD" w:rsidRDefault="009538AD" w:rsidP="009538AD">
      <w:r>
        <w:t>necesario acreditar que ese resultado dañoso se produjo por su negligencia, imprudencia o</w:t>
      </w:r>
    </w:p>
    <w:p w:rsidR="009538AD" w:rsidRDefault="009538AD" w:rsidP="009538AD">
      <w:r>
        <w:lastRenderedPageBreak/>
        <w:t>impericia, en definitiva por su culpa (conf. CNCiv., Sala M, 30/08/2001, "T., H.A. y otro c/L.,</w:t>
      </w:r>
    </w:p>
    <w:p w:rsidR="009538AD" w:rsidRDefault="009538AD" w:rsidP="009538AD">
      <w:r>
        <w:t>V. y otro", Lexis N* 30012226, y doctrina citada; idem CNCiv., Sala F, 19.12.2005, "Repetto,</w:t>
      </w:r>
    </w:p>
    <w:p w:rsidR="009538AD" w:rsidRDefault="009538AD" w:rsidP="009538AD">
      <w:r>
        <w:t>Héctor C. c/I.S., P.", en Revista de "Responsabilidad Civil y Seguros", La Ley, Año VIII, N*</w:t>
      </w:r>
    </w:p>
    <w:p w:rsidR="009538AD" w:rsidRDefault="009538AD" w:rsidP="009538AD">
      <w:r>
        <w:t>VI, junio de 2006)" (STJRN, "Gullota, Nicolás c/ Clínica Viedma S.A. y otro s/ ordinario s/</w:t>
      </w:r>
    </w:p>
    <w:p w:rsidR="009538AD" w:rsidRDefault="009538AD" w:rsidP="009538AD">
      <w:r>
        <w:t>casación", SD nro. 49, del 15/08/08).</w:t>
      </w:r>
    </w:p>
    <w:p w:rsidR="009538AD" w:rsidRDefault="009538AD" w:rsidP="009538AD">
      <w:r>
        <w:t>Tal criterio es aplicable a este caso dado que nos encontramos ante un supuesto de cirugía</w:t>
      </w:r>
    </w:p>
    <w:p w:rsidR="009538AD" w:rsidRDefault="009538AD" w:rsidP="009538AD">
      <w:r>
        <w:t>reparadora y no propiamente estética, por lo que el médico demandado no prometió un</w:t>
      </w:r>
    </w:p>
    <w:p w:rsidR="009538AD" w:rsidRDefault="009538AD" w:rsidP="009538AD">
      <w:r>
        <w:t>resultado determinado.</w:t>
      </w:r>
    </w:p>
    <w:p w:rsidR="009538AD" w:rsidRDefault="009538AD" w:rsidP="009538AD">
      <w:r>
        <w:t>En tal sentido se ha dicho que: “...como se trató de una cirugía reparadora y no estética, la</w:t>
      </w:r>
    </w:p>
    <w:p w:rsidR="009538AD" w:rsidRDefault="009538AD" w:rsidP="009538AD">
      <w:r>
        <w:t>obligación del galeno era de medios y no de resultado. (CAMARA NACIONAL DE</w:t>
      </w:r>
    </w:p>
    <w:p w:rsidR="009538AD" w:rsidRDefault="009538AD" w:rsidP="009538AD">
      <w:r>
        <w:t>APELACIONES EN LO CIVIL , CAPITAL FEDERAL, CAPITAL FEDERAL, Sala M (Elisa</w:t>
      </w:r>
    </w:p>
    <w:p w:rsidR="009538AD" w:rsidRDefault="009538AD" w:rsidP="009538AD">
      <w:r>
        <w:t>M. Diaz de Vivar, Fernando Posse Saguier, Mabel De los Santos) B., G. I. c/ E., F. G. y otro s/</w:t>
      </w:r>
    </w:p>
    <w:p w:rsidR="009538AD" w:rsidRDefault="009538AD" w:rsidP="009538AD">
      <w:r>
        <w:t>Daños y perjuicios, SENTENCIA del 28 DE NOVIEMBRE DE 2012, Nro.Fallo: 12020254,</w:t>
      </w:r>
    </w:p>
    <w:p w:rsidR="009538AD" w:rsidRDefault="009538AD" w:rsidP="009538AD">
      <w:r>
        <w:t>SAIJ : C0409648).</w:t>
      </w:r>
    </w:p>
    <w:p w:rsidR="009538AD" w:rsidRDefault="009538AD" w:rsidP="009538AD">
      <w:r>
        <w:t>4º) Que en virtud de lo expuesto voy a analizar en este caso concreto si hubo o no</w:t>
      </w:r>
    </w:p>
    <w:p w:rsidR="009538AD" w:rsidRDefault="009538AD" w:rsidP="009538AD">
      <w:r>
        <w:t>responsabilidad civil del médico actuante, para lo cuál es necesario determinar si se configuran</w:t>
      </w:r>
    </w:p>
    <w:p w:rsidR="009538AD" w:rsidRDefault="009538AD" w:rsidP="009538AD">
      <w:r>
        <w:t>los requisitos comunes a todo tipo de responsabilidad civil, como son: la conducta antijurídica,</w:t>
      </w:r>
    </w:p>
    <w:p w:rsidR="009538AD" w:rsidRDefault="009538AD" w:rsidP="009538AD">
      <w:r>
        <w:t>la culpa, el daño y la relación causal entre ese hecho y el daño; pues en estos casos de</w:t>
      </w:r>
    </w:p>
    <w:p w:rsidR="009538AD" w:rsidRDefault="009538AD" w:rsidP="009538AD">
      <w:r>
        <w:t>responsabilidad médica, no sólo debe acreditarse los daños sufridos, sino también la relación</w:t>
      </w:r>
    </w:p>
    <w:p w:rsidR="009538AD" w:rsidRDefault="009538AD" w:rsidP="009538AD">
      <w:r>
        <w:t>causal entre el obrar negligente del médico y ese daño (Fallos: 310:2467; 315:2397 y</w:t>
      </w:r>
    </w:p>
    <w:p w:rsidR="009538AD" w:rsidRDefault="009538AD" w:rsidP="009538AD">
      <w:r>
        <w:t>325:798).</w:t>
      </w:r>
    </w:p>
    <w:p w:rsidR="009538AD" w:rsidRDefault="009538AD" w:rsidP="009538AD">
      <w:r>
        <w:t>5°) Que de acuerdo a lo que se desprende del dictamen médico (05/02/24), la intervención</w:t>
      </w:r>
    </w:p>
    <w:p w:rsidR="009538AD" w:rsidRDefault="009538AD" w:rsidP="009538AD">
      <w:r>
        <w:t>quirúrgica realizada a la parte actora no tuvo complicaciones y las consecuencias que padeció</w:t>
      </w:r>
    </w:p>
    <w:p w:rsidR="009538AD" w:rsidRDefault="009538AD" w:rsidP="009538AD">
      <w:r>
        <w:t>la misma con motivo de dicha intervención no tuvieron como causa un accionar negligencia ni</w:t>
      </w:r>
    </w:p>
    <w:p w:rsidR="009538AD" w:rsidRDefault="009538AD" w:rsidP="009538AD">
      <w:r>
        <w:t>imprudente por parte del médico demandado.</w:t>
      </w:r>
    </w:p>
    <w:p w:rsidR="009538AD" w:rsidRDefault="009538AD" w:rsidP="009538AD">
      <w:r>
        <w:t>En tal sentido, el perito médico dictaminó que: “Según consta en historia clínica se realizó</w:t>
      </w:r>
    </w:p>
    <w:p w:rsidR="009538AD" w:rsidRDefault="009538AD" w:rsidP="009538AD">
      <w:r>
        <w:t>desmopresina preoperatoria como profilaxis por su enfermedad de Von Willebrand. El</w:t>
      </w:r>
    </w:p>
    <w:p w:rsidR="009538AD" w:rsidRDefault="009538AD" w:rsidP="009538AD">
      <w:r>
        <w:t>procedimiento transcurrió sin complicaciones. Durante su internación no presentó</w:t>
      </w:r>
    </w:p>
    <w:p w:rsidR="009538AD" w:rsidRDefault="009538AD" w:rsidP="009538AD">
      <w:r>
        <w:t>complicaciones y fue dada de alta.” Y que: “La actora presentó una complicación la cual fue</w:t>
      </w:r>
    </w:p>
    <w:p w:rsidR="009538AD" w:rsidRDefault="009538AD" w:rsidP="009538AD">
      <w:r>
        <w:t>abordada de manera correcta por el doctor interviniente. La conducta expectante también es</w:t>
      </w:r>
    </w:p>
    <w:p w:rsidR="009538AD" w:rsidRDefault="009538AD" w:rsidP="009538AD">
      <w:r>
        <w:t>una tratamiento adecuado y generalmente presenta buenos resultados y en caso de no</w:t>
      </w:r>
    </w:p>
    <w:p w:rsidR="009538AD" w:rsidRDefault="009538AD" w:rsidP="009538AD">
      <w:r>
        <w:lastRenderedPageBreak/>
        <w:t>completarse la reabsorción, siempre puede realizarse una reintervención para extirpar los</w:t>
      </w:r>
    </w:p>
    <w:p w:rsidR="009538AD" w:rsidRDefault="009538AD" w:rsidP="009538AD">
      <w:r>
        <w:t>nódulos remanentes.” y que “...no presenta en la actualidad incapacidad física ni estética</w:t>
      </w:r>
    </w:p>
    <w:p w:rsidR="009538AD" w:rsidRDefault="009538AD" w:rsidP="009538AD">
      <w:r>
        <w:t>(punto IV, del informe pericial del 05/02/24).</w:t>
      </w:r>
    </w:p>
    <w:p w:rsidR="009538AD" w:rsidRDefault="009538AD" w:rsidP="009538AD">
      <w:r>
        <w:t>También afirmó el perito que la técnica utilizada por el médico fue la adecuada (respuesta al</w:t>
      </w:r>
    </w:p>
    <w:p w:rsidR="009538AD" w:rsidRDefault="009538AD" w:rsidP="009538AD">
      <w:r>
        <w:t>punto 1 propuesto por la parte demandada) y que “...todo procedimiento quirúrgico bien</w:t>
      </w:r>
    </w:p>
    <w:p w:rsidR="009538AD" w:rsidRDefault="009538AD" w:rsidP="009538AD">
      <w:r>
        <w:t>indicado y ejecutado puede presentar diferente evolución dependiendo de varios factores</w:t>
      </w:r>
    </w:p>
    <w:p w:rsidR="009538AD" w:rsidRDefault="009538AD" w:rsidP="009538AD">
      <w:r>
        <w:t>relacionados al procedimiento quirúrgico y al paciente” (respuesta al punto 12 propuesto por la</w:t>
      </w:r>
    </w:p>
    <w:p w:rsidR="009538AD" w:rsidRDefault="009538AD" w:rsidP="009538AD">
      <w:r>
        <w:t>parte demandada).</w:t>
      </w:r>
    </w:p>
    <w:p w:rsidR="009538AD" w:rsidRDefault="009538AD" w:rsidP="009538AD">
      <w:r>
        <w:t>De allí, que se pueda afirmar que las consecuencias padecidas por la parte actora con</w:t>
      </w:r>
    </w:p>
    <w:p w:rsidR="009538AD" w:rsidRDefault="009538AD" w:rsidP="009538AD">
      <w:r>
        <w:t>posterioridad a la intervención quirúrgica (infección, granulomas, asmisterías,</w:t>
      </w:r>
    </w:p>
    <w:p w:rsidR="009538AD" w:rsidRDefault="009538AD" w:rsidP="009538AD">
      <w:r>
        <w:t>citoesteatonecrosis, etc) no han sido producidas por una accionar negligencia o imprudente de</w:t>
      </w:r>
    </w:p>
    <w:p w:rsidR="009538AD" w:rsidRDefault="009538AD" w:rsidP="009538AD">
      <w:r>
        <w:t>la parte demandada, sino por reacciones propias y posibles del cuerpo humano frente a las</w:t>
      </w:r>
    </w:p>
    <w:p w:rsidR="009538AD" w:rsidRDefault="009538AD" w:rsidP="009538AD">
      <w:r>
        <w:t>características del acto médico llevado a cabo.</w:t>
      </w:r>
    </w:p>
    <w:p w:rsidR="009538AD" w:rsidRDefault="009538AD" w:rsidP="009538AD">
      <w:r>
        <w:t>Dicho peritaje tiene pleno valor probatorio de acuerdo con las reglas de la sana crítica (artículo</w:t>
      </w:r>
    </w:p>
    <w:p w:rsidR="009538AD" w:rsidRDefault="009538AD" w:rsidP="009538AD">
      <w:r>
        <w:t>386 del CPCC) por haber cumplido los recaudos legales (artículo 472 del CPCC) y, dado el rol</w:t>
      </w:r>
    </w:p>
    <w:p w:rsidR="009538AD" w:rsidRDefault="009538AD" w:rsidP="009538AD">
      <w:r>
        <w:t>imparcial y técnico del perito, debe prevalecer sobre las impugnaciones de las partes, respecto</w:t>
      </w:r>
    </w:p>
    <w:p w:rsidR="009538AD" w:rsidRDefault="009538AD" w:rsidP="009538AD">
      <w:r>
        <w:t>a las cuales el perito respondió en forma fundada. Además, no existen otros elementos</w:t>
      </w:r>
    </w:p>
    <w:p w:rsidR="009538AD" w:rsidRDefault="009538AD" w:rsidP="009538AD">
      <w:r>
        <w:t>probatorio aportados a la causa que permitan apartarse de lo dictaminado por el perito en lo</w:t>
      </w:r>
    </w:p>
    <w:p w:rsidR="009538AD" w:rsidRDefault="009538AD" w:rsidP="009538AD">
      <w:r>
        <w:t>relativo al accionar médico.</w:t>
      </w:r>
    </w:p>
    <w:p w:rsidR="009538AD" w:rsidRDefault="009538AD" w:rsidP="009538AD">
      <w:r>
        <w:t>Ello es así aún cuando puedan observarse deficiencias en el registro de la Historia Clínica,</w:t>
      </w:r>
    </w:p>
    <w:p w:rsidR="009538AD" w:rsidRDefault="009538AD" w:rsidP="009538AD">
      <w:r>
        <w:t>como ser que no consta el balance hídrico, ya que la actora no presentó complicaciones</w:t>
      </w:r>
    </w:p>
    <w:p w:rsidR="009538AD" w:rsidRDefault="009538AD" w:rsidP="009538AD">
      <w:r>
        <w:t>durante la intervención quirúrgica y en el postquirúrgico inmediato toda vez que fue dada de</w:t>
      </w:r>
    </w:p>
    <w:p w:rsidR="009538AD" w:rsidRDefault="009538AD" w:rsidP="009538AD">
      <w:r>
        <w:t>alta hospitalaria a los 2 días (respuesta del perito a impugnaciones formuladas por la</w:t>
      </w:r>
    </w:p>
    <w:p w:rsidR="009538AD" w:rsidRDefault="009538AD" w:rsidP="009538AD">
      <w:r>
        <w:t>demandada, 04/11/24), lo que corrobora que no hubo un accionar negligente del médico en tal</w:t>
      </w:r>
    </w:p>
    <w:p w:rsidR="009538AD" w:rsidRDefault="009538AD" w:rsidP="009538AD">
      <w:r>
        <w:t>sentido.</w:t>
      </w:r>
    </w:p>
    <w:p w:rsidR="009538AD" w:rsidRDefault="009538AD" w:rsidP="009538AD">
      <w:r>
        <w:t>Tampoco se observa negligencia del médico demandado en el tratamiento indicado a la actora</w:t>
      </w:r>
    </w:p>
    <w:p w:rsidR="009538AD" w:rsidRDefault="009538AD" w:rsidP="009538AD">
      <w:r>
        <w:t>con posterioridad a la intervención quirúrgica, ya que, según el experto “La conducta</w:t>
      </w:r>
    </w:p>
    <w:p w:rsidR="009538AD" w:rsidRDefault="009538AD" w:rsidP="009538AD">
      <w:r>
        <w:t>expectante (meses) dependiendo de la evolución y sintomalogía de la paciente resulta la más</w:t>
      </w:r>
    </w:p>
    <w:p w:rsidR="009538AD" w:rsidRDefault="009538AD" w:rsidP="009538AD">
      <w:r>
        <w:t>adecuada para esta situación. En caso de no resolverse puede estar indicada la resección</w:t>
      </w:r>
    </w:p>
    <w:p w:rsidR="009538AD" w:rsidRDefault="009538AD" w:rsidP="009538AD">
      <w:r>
        <w:lastRenderedPageBreak/>
        <w:t>quirúrgica que dependerá de la evaluación del profesional actuante en conjunto con el paciente</w:t>
      </w:r>
    </w:p>
    <w:p w:rsidR="009538AD" w:rsidRDefault="009538AD" w:rsidP="009538AD">
      <w:r>
        <w:t>en cada caso particular.” (respuesta perito al punto 23 propuesto por la parte demandada); que</w:t>
      </w:r>
    </w:p>
    <w:p w:rsidR="009538AD" w:rsidRDefault="009538AD" w:rsidP="009538AD">
      <w:r>
        <w:t>en los estudios de imágenes consta una reducción marcada de las lesiones de la mama</w:t>
      </w:r>
    </w:p>
    <w:p w:rsidR="009538AD" w:rsidRDefault="009538AD" w:rsidP="009538AD">
      <w:r>
        <w:t>izquierda con el tiempo, lo que hace pensar al perito que si “la conducta continuaba siendo</w:t>
      </w:r>
    </w:p>
    <w:p w:rsidR="009538AD" w:rsidRDefault="009538AD" w:rsidP="009538AD">
      <w:r>
        <w:t>expectante podrían haberse absorbido por completo, pero por la presencia de una</w:t>
      </w:r>
    </w:p>
    <w:p w:rsidR="009538AD" w:rsidRDefault="009538AD" w:rsidP="009538AD">
      <w:r>
        <w:t>reintervención esto no puede ser confirmado” (punto IV, del informe pericial del 05/02/24); y</w:t>
      </w:r>
    </w:p>
    <w:p w:rsidR="009538AD" w:rsidRDefault="009538AD" w:rsidP="009538AD">
      <w:r>
        <w:t>que “...el tratamiento con rifocina y curaciones fue suficiente para resolver el cuadro</w:t>
      </w:r>
    </w:p>
    <w:p w:rsidR="009538AD" w:rsidRDefault="009538AD" w:rsidP="009538AD">
      <w:r>
        <w:t>infeccioso postquirúrgico inmediato”. (punto II, de las respuestas a las impugnaciones</w:t>
      </w:r>
    </w:p>
    <w:p w:rsidR="009538AD" w:rsidRDefault="009538AD" w:rsidP="009538AD">
      <w:r>
        <w:t>formuladas por la parte actora).</w:t>
      </w:r>
    </w:p>
    <w:p w:rsidR="009538AD" w:rsidRDefault="009538AD" w:rsidP="009538AD">
      <w:r>
        <w:t>En concordancia con ello, el Dr. Carlos Juri, médico, informó que con posterioridad a la</w:t>
      </w:r>
    </w:p>
    <w:p w:rsidR="009538AD" w:rsidRDefault="009538AD" w:rsidP="009538AD">
      <w:r>
        <w:t>operación (19/01/15) la actora presentaba cicatrices en T invertida bilateral y leve asimetría</w:t>
      </w:r>
    </w:p>
    <w:p w:rsidR="009538AD" w:rsidRDefault="009538AD" w:rsidP="009538AD">
      <w:r>
        <w:t>mamaria (fs. 409).</w:t>
      </w:r>
    </w:p>
    <w:p w:rsidR="009538AD" w:rsidRDefault="009538AD" w:rsidP="009538AD">
      <w:r>
        <w:t>Asimismo, el Dr. Sergio Tempesta, médico, declaró que los granulomas tienen una evolución</w:t>
      </w:r>
    </w:p>
    <w:p w:rsidR="009538AD" w:rsidRDefault="009538AD" w:rsidP="009538AD">
      <w:r>
        <w:t>bastante atípica y que depende de cada persona; y que las cicatrización es un proceso que</w:t>
      </w:r>
    </w:p>
    <w:p w:rsidR="009538AD" w:rsidRDefault="009538AD" w:rsidP="009538AD">
      <w:r>
        <w:t>puede durar mínimo 6 meses y hasta dos años o toda la vida (fs. 816); y la testigo Dra. Marisa</w:t>
      </w:r>
    </w:p>
    <w:p w:rsidR="009538AD" w:rsidRDefault="009538AD" w:rsidP="009538AD">
      <w:r>
        <w:t>Laura Parola, médica, declaró haber visto las mamas de la actora recientemente operadas y</w:t>
      </w:r>
    </w:p>
    <w:p w:rsidR="009538AD" w:rsidRDefault="009538AD" w:rsidP="009538AD">
      <w:r>
        <w:t>que, si bien se veían asimétricas no supo interpretar si eso era parte de la evolución o no</w:t>
      </w:r>
    </w:p>
    <w:p w:rsidR="009538AD" w:rsidRDefault="009538AD" w:rsidP="009538AD">
      <w:r>
        <w:t>(14/11/22).</w:t>
      </w:r>
    </w:p>
    <w:p w:rsidR="009538AD" w:rsidRDefault="009538AD" w:rsidP="009538AD">
      <w:r>
        <w:t>Por su lado, el Dr. Gómez Giglio no dejó constancia de alguna irregularidad o problemática</w:t>
      </w:r>
    </w:p>
    <w:p w:rsidR="009538AD" w:rsidRDefault="009538AD" w:rsidP="009538AD">
      <w:r>
        <w:t>luego de dicha intervención quirúrgica, excepto que constató “nod. En h5 de Mizq luego de</w:t>
      </w:r>
    </w:p>
    <w:p w:rsidR="009538AD" w:rsidRDefault="009538AD" w:rsidP="009538AD">
      <w:r>
        <w:t>reductora, impresiona cicatrizal pero se evalua en 14 días” (22/10/14); luego en las visitas del</w:t>
      </w:r>
    </w:p>
    <w:p w:rsidR="009538AD" w:rsidRDefault="009538AD" w:rsidP="009538AD">
      <w:r>
        <w:t>21/11/14 y del 16/12/14 no se hace referencia a las mamas y recién el 06/02/15 pide BRCA 1 y</w:t>
      </w:r>
    </w:p>
    <w:p w:rsidR="009538AD" w:rsidRDefault="009538AD" w:rsidP="009538AD">
      <w:r>
        <w:t>2 y el 28/05/15 se deja constancia “BRCA neg la estudian y ven granulomas x 3 de 2 a 3 cm,</w:t>
      </w:r>
    </w:p>
    <w:p w:rsidR="009538AD" w:rsidRDefault="009538AD" w:rsidP="009538AD">
      <w:r>
        <w:t>espera 18 meses”, todo lo cual demuestra que la espera aconsejada por el médico demandado</w:t>
      </w:r>
    </w:p>
    <w:p w:rsidR="009538AD" w:rsidRDefault="009538AD" w:rsidP="009538AD">
      <w:r>
        <w:t>no fue una decisión incorrecta (fs. 443/447).</w:t>
      </w:r>
    </w:p>
    <w:p w:rsidR="009538AD" w:rsidRDefault="009538AD" w:rsidP="009538AD">
      <w:r>
        <w:t>A su vez, el propio Dr. Bistoletti, quien fue que llevó a cabo la segunda intervención</w:t>
      </w:r>
    </w:p>
    <w:p w:rsidR="009538AD" w:rsidRDefault="009538AD" w:rsidP="009538AD">
      <w:r>
        <w:t>quirúrgica, aconsejó cumplir el año de la anterior operación antes de realizar cualquier otra</w:t>
      </w:r>
    </w:p>
    <w:p w:rsidR="009538AD" w:rsidRDefault="009538AD" w:rsidP="009538AD">
      <w:r>
        <w:t>intervención (fs. 454).</w:t>
      </w:r>
    </w:p>
    <w:p w:rsidR="009538AD" w:rsidRDefault="009538AD" w:rsidP="009538AD">
      <w:r>
        <w:t>Por todo lo expuesto, y dado que no hay elementos probatorios suficientes para demostrar que</w:t>
      </w:r>
    </w:p>
    <w:p w:rsidR="009538AD" w:rsidRDefault="009538AD" w:rsidP="009538AD">
      <w:r>
        <w:lastRenderedPageBreak/>
        <w:t>el médico demandado hubiera actuado con negligencia o impericia, lo cual estaba a cargo de la</w:t>
      </w:r>
    </w:p>
    <w:p w:rsidR="009538AD" w:rsidRDefault="009538AD" w:rsidP="009538AD">
      <w:r>
        <w:t>parte actora demostrar (art. 377 del CPCC, según ley 4142 vigente al momento de tramitarse</w:t>
      </w:r>
    </w:p>
    <w:p w:rsidR="009538AD" w:rsidRDefault="009538AD" w:rsidP="009538AD">
      <w:r>
        <w:t>estas actuaciones) es que no se le puede endilgar responsabilidad civil por tal accionar</w:t>
      </w:r>
    </w:p>
    <w:p w:rsidR="009538AD" w:rsidRDefault="009538AD" w:rsidP="009538AD">
      <w:r>
        <w:t>referido.</w:t>
      </w:r>
    </w:p>
    <w:p w:rsidR="009538AD" w:rsidRDefault="009538AD" w:rsidP="009538AD">
      <w:r>
        <w:t>6°) Que, en cambio, considero que hubo negligencia del médico con relación al</w:t>
      </w:r>
    </w:p>
    <w:p w:rsidR="009538AD" w:rsidRDefault="009538AD" w:rsidP="009538AD">
      <w:r>
        <w:t>consentimiento informado ya que el mismo fue firmado por la parte actora el mismo día de la</w:t>
      </w:r>
    </w:p>
    <w:p w:rsidR="009538AD" w:rsidRDefault="009538AD" w:rsidP="009538AD">
      <w:r>
        <w:t>intervención quirúrgica (fs. 627/632), lo cual es obvio que le impidió contar con el tiempo</w:t>
      </w:r>
    </w:p>
    <w:p w:rsidR="009538AD" w:rsidRDefault="009538AD" w:rsidP="009538AD">
      <w:r>
        <w:t>suficiente previo, para tomar una decisión de manera consiente, evaluada y pensada, con pleno</w:t>
      </w:r>
    </w:p>
    <w:p w:rsidR="009538AD" w:rsidRDefault="009538AD" w:rsidP="009538AD">
      <w:r>
        <w:t>conocimiento de los riesgos y posibles consecuencias del acto médico. Además, no surge de la</w:t>
      </w:r>
    </w:p>
    <w:p w:rsidR="009538AD" w:rsidRDefault="009538AD" w:rsidP="009538AD">
      <w:r>
        <w:t>documental acompañada, que se le hubiera informado en forma específica sobre los riesgos</w:t>
      </w:r>
    </w:p>
    <w:p w:rsidR="009538AD" w:rsidRDefault="009538AD" w:rsidP="009538AD">
      <w:r>
        <w:t>que podía tener dicha intervención con motivo de sus antecedentes particulares.</w:t>
      </w:r>
    </w:p>
    <w:p w:rsidR="009538AD" w:rsidRDefault="009538AD" w:rsidP="009538AD">
      <w:r>
        <w:t>A ello, cabe agregar, que se observan deficiencias en la Historia Clínica según lo dictaminado</w:t>
      </w:r>
    </w:p>
    <w:p w:rsidR="009538AD" w:rsidRDefault="009538AD" w:rsidP="009538AD">
      <w:r>
        <w:t>por el perito, ya que no se asentaron diversas cuestiones como ser que la parte actora tuviera la</w:t>
      </w:r>
    </w:p>
    <w:p w:rsidR="009538AD" w:rsidRDefault="009538AD" w:rsidP="009538AD">
      <w:r>
        <w:t>enfermedad de Von Willebrand; la evolución de los estudios prequirúrgicos; no consta la firma</w:t>
      </w:r>
    </w:p>
    <w:p w:rsidR="009538AD" w:rsidRDefault="009538AD" w:rsidP="009538AD">
      <w:r>
        <w:t>y sello del médico demandado; la evaluación médica en el postoperatorio y hasta el alta</w:t>
      </w:r>
    </w:p>
    <w:p w:rsidR="009538AD" w:rsidRDefault="009538AD" w:rsidP="009538AD">
      <w:r>
        <w:t>sanatorial (respuestas del perito a los puntos 4, 2, 5 y 11 de la parte actora); y el balance</w:t>
      </w:r>
    </w:p>
    <w:p w:rsidR="009538AD" w:rsidRDefault="009538AD" w:rsidP="009538AD">
      <w:r>
        <w:t>hídrico (punto II, respuesta del perito a las impugnaciones de la parte actora).</w:t>
      </w:r>
    </w:p>
    <w:p w:rsidR="009538AD" w:rsidRDefault="009538AD" w:rsidP="009538AD">
      <w:r>
        <w:t>En cuanto a la enfermedad de Von Willebrand, sí se dejo constancia en el parte anestésico (fs.</w:t>
      </w:r>
    </w:p>
    <w:p w:rsidR="009538AD" w:rsidRDefault="009538AD" w:rsidP="009538AD">
      <w:r>
        <w:t>652).</w:t>
      </w:r>
    </w:p>
    <w:p w:rsidR="009538AD" w:rsidRDefault="009538AD" w:rsidP="009538AD">
      <w:r>
        <w:t>Dicha insuficiencia en cuanto a la información asentada en la historia clínica es un</w:t>
      </w:r>
    </w:p>
    <w:p w:rsidR="009538AD" w:rsidRDefault="009538AD" w:rsidP="009538AD">
      <w:r>
        <w:t>incumplimiento atribuible al médico demandado y ocasiona una presunción en su contra.</w:t>
      </w:r>
    </w:p>
    <w:p w:rsidR="009538AD" w:rsidRDefault="009538AD" w:rsidP="009538AD">
      <w:r>
        <w:t>En este sentido se ha dicho, aún antes de la entrada en vigencia de la ley 4692 (B.O. 10/10/11)</w:t>
      </w:r>
    </w:p>
    <w:p w:rsidR="009538AD" w:rsidRDefault="009538AD" w:rsidP="009538AD">
      <w:r>
        <w:t>que adhiere a la ley nacional 26.529 que vino a regular específicamente sobre los requisitos de</w:t>
      </w:r>
    </w:p>
    <w:p w:rsidR="009538AD" w:rsidRDefault="009538AD" w:rsidP="009538AD">
      <w:r>
        <w:t>la historia clínica, que: "Desde el punto de vista jurídico, siendo que el médico tiene el deber</w:t>
      </w:r>
    </w:p>
    <w:p w:rsidR="009538AD" w:rsidRDefault="009538AD" w:rsidP="009538AD">
      <w:r>
        <w:t>de información, la historia clínica es la documentación del mismo. Ello significa que el galeno</w:t>
      </w:r>
    </w:p>
    <w:p w:rsidR="009538AD" w:rsidRDefault="009538AD" w:rsidP="009538AD">
      <w:r>
        <w:t>tiene el deber de informar, asentando los datos relevantes del diagnóstico, terapia y de la</w:t>
      </w:r>
    </w:p>
    <w:p w:rsidR="009538AD" w:rsidRDefault="009538AD" w:rsidP="009538AD">
      <w:r>
        <w:t>enfermedad del paciente. Así se ha dicho que “no debe olvidarse que frente al derecho del</w:t>
      </w:r>
    </w:p>
    <w:p w:rsidR="009538AD" w:rsidRDefault="009538AD" w:rsidP="009538AD">
      <w:r>
        <w:t>paciente a ser informado y acceder a la historia clínica, surge como contrapartida la obligación</w:t>
      </w:r>
    </w:p>
    <w:p w:rsidR="009538AD" w:rsidRDefault="009538AD" w:rsidP="009538AD">
      <w:r>
        <w:t>del médico de llevar un correcto registro del tratamiento”; y que ante lo incompleto de la</w:t>
      </w:r>
    </w:p>
    <w:p w:rsidR="009538AD" w:rsidRDefault="009538AD" w:rsidP="009538AD">
      <w:r>
        <w:t>historia clínica y la omisión del profesional médico -y del establecimiento de salud- de aportar</w:t>
      </w:r>
    </w:p>
    <w:p w:rsidR="009538AD" w:rsidRDefault="009538AD" w:rsidP="009538AD">
      <w:r>
        <w:lastRenderedPageBreak/>
        <w:t>al proceso los datos faltantes en la misma, crean una presunción en su contra (GULLOTA,</w:t>
      </w:r>
    </w:p>
    <w:p w:rsidR="009538AD" w:rsidRDefault="009538AD" w:rsidP="009538AD">
      <w:r>
        <w:t>Nicolás c/CLINICA VIEDMA S.A. y Otro s/CASACION” (Expte. Nº 21307/06 del STJ, SD</w:t>
      </w:r>
    </w:p>
    <w:p w:rsidR="009538AD" w:rsidRDefault="009538AD" w:rsidP="009538AD">
      <w:r>
        <w:t>nro. 49 del 15/08/2008).</w:t>
      </w:r>
    </w:p>
    <w:p w:rsidR="009538AD" w:rsidRDefault="009538AD" w:rsidP="009538AD">
      <w:r>
        <w:t>Y si bien tales omisiones no son las que causaron directa o indirectamente las consecuencias</w:t>
      </w:r>
    </w:p>
    <w:p w:rsidR="009538AD" w:rsidRDefault="009538AD" w:rsidP="009538AD">
      <w:r>
        <w:t>de la intervención quirúrgica, que ya fueron aludidas, sí entiendo que han afectado el estado</w:t>
      </w:r>
    </w:p>
    <w:p w:rsidR="009538AD" w:rsidRDefault="009538AD" w:rsidP="009538AD">
      <w:r>
        <w:t>emocional, espiritual y psicológica de la parte actora.</w:t>
      </w:r>
    </w:p>
    <w:p w:rsidR="009538AD" w:rsidRDefault="009538AD" w:rsidP="009538AD">
      <w:r>
        <w:t>Lo mismo ocurre con parte de la atención médica postquirúrgica, ya que, frente a la</w:t>
      </w:r>
    </w:p>
    <w:p w:rsidR="009538AD" w:rsidRDefault="009538AD" w:rsidP="009538AD">
      <w:r>
        <w:t>problemática presentada en esa oportunidad y las incertidumbres propias de la situación de</w:t>
      </w:r>
    </w:p>
    <w:p w:rsidR="009538AD" w:rsidRDefault="009538AD" w:rsidP="009538AD">
      <w:r>
        <w:t>salud, el médico demandado no tuvo la contención y el acompañamiento médico que se le</w:t>
      </w:r>
    </w:p>
    <w:p w:rsidR="009538AD" w:rsidRDefault="009538AD" w:rsidP="009538AD">
      <w:r>
        <w:t>requería en esos casos, tal como refirió el perito médico en su dictamen (punto IV informe</w:t>
      </w:r>
    </w:p>
    <w:p w:rsidR="009538AD" w:rsidRDefault="009538AD" w:rsidP="009538AD">
      <w:r>
        <w:t>pericial del 05/02/24), lo relatado por la testigo Karina Andrea Lah Hukmar (fs. 816) y lo que</w:t>
      </w:r>
    </w:p>
    <w:p w:rsidR="009538AD" w:rsidRDefault="009538AD" w:rsidP="009538AD">
      <w:r>
        <w:t>surge del reclamo formulado a OSDE al cual refirió la testigo Marisa Laura Parola (14/11/22).</w:t>
      </w:r>
    </w:p>
    <w:p w:rsidR="009538AD" w:rsidRDefault="009538AD" w:rsidP="009538AD">
      <w:r>
        <w:t>En concordancia con ello, la perita psicóloga dictaminó que la parte actora sufrió un TEPT</w:t>
      </w:r>
    </w:p>
    <w:p w:rsidR="009538AD" w:rsidRDefault="009538AD" w:rsidP="009538AD">
      <w:r>
        <w:t>(Trastorno por Estrés Postraumático) complejo dado el estrés grave y prolongado ante eventos</w:t>
      </w:r>
    </w:p>
    <w:p w:rsidR="009538AD" w:rsidRDefault="009538AD" w:rsidP="009538AD">
      <w:r>
        <w:t>adversos repetidos que guardan relación con la falta de atención adecudada del médico</w:t>
      </w:r>
    </w:p>
    <w:p w:rsidR="009538AD" w:rsidRDefault="009538AD" w:rsidP="009538AD">
      <w:r>
        <w:t>demandado (punto d del informe psicológico del 22/10/20).</w:t>
      </w:r>
    </w:p>
    <w:p w:rsidR="009538AD" w:rsidRDefault="009538AD" w:rsidP="009538AD">
      <w:r>
        <w:t>A ello, cabe agregar, que existen registros deficientes de la atención postquirúrgica, ya que el</w:t>
      </w:r>
    </w:p>
    <w:p w:rsidR="009538AD" w:rsidRDefault="009538AD" w:rsidP="009538AD">
      <w:r>
        <w:t>perito médico dictaminó que constan evoluciones escritas a mano pero que no se logra</w:t>
      </w:r>
    </w:p>
    <w:p w:rsidR="009538AD" w:rsidRDefault="009538AD" w:rsidP="009538AD">
      <w:r>
        <w:t>entender la letra.</w:t>
      </w:r>
    </w:p>
    <w:p w:rsidR="009538AD" w:rsidRDefault="009538AD" w:rsidP="009538AD">
      <w:r>
        <w:t>Por lo tanto, todas esas omisiones y deficiencias en los registros médicos, atribuibles al</w:t>
      </w:r>
    </w:p>
    <w:p w:rsidR="009538AD" w:rsidRDefault="009538AD" w:rsidP="009538AD">
      <w:r>
        <w:t>demandado, sumadas a la falta de atención adecuada, seguramente, le han ocasionado a la</w:t>
      </w:r>
    </w:p>
    <w:p w:rsidR="009538AD" w:rsidRDefault="009538AD" w:rsidP="009538AD">
      <w:r>
        <w:t>parte actora, en ese momento postquirúrgico, un daño en su aspecto psicológico y espiritual,</w:t>
      </w:r>
    </w:p>
    <w:p w:rsidR="009538AD" w:rsidRDefault="009538AD" w:rsidP="009538AD">
      <w:r>
        <w:t>que repercutió también en su ámbito laboral.</w:t>
      </w:r>
    </w:p>
    <w:p w:rsidR="009538AD" w:rsidRDefault="009538AD" w:rsidP="009538AD">
      <w:r>
        <w:t>No debe olvidarse que la paciente se encontraba en esa ocasión en una situación de</w:t>
      </w:r>
    </w:p>
    <w:p w:rsidR="009538AD" w:rsidRDefault="009538AD" w:rsidP="009538AD">
      <w:r>
        <w:t>vulnerabilidad propia de un postoperatorio, agravado en este caso por la enfermedad que</w:t>
      </w:r>
    </w:p>
    <w:p w:rsidR="009538AD" w:rsidRDefault="009538AD" w:rsidP="009538AD">
      <w:r>
        <w:t>padecía la parte actora y sus antecedentes familiares -con los temores que ello le generaba-, y</w:t>
      </w:r>
    </w:p>
    <w:p w:rsidR="009538AD" w:rsidRDefault="009538AD" w:rsidP="009538AD">
      <w:r>
        <w:t>por las diversas problemáticas presentadas.</w:t>
      </w:r>
    </w:p>
    <w:p w:rsidR="009538AD" w:rsidRDefault="009538AD" w:rsidP="009538AD">
      <w:r>
        <w:t>Tal situación provocó, en forma evidente, el quiebre de la relación médico-paciente y ocasionó</w:t>
      </w:r>
    </w:p>
    <w:p w:rsidR="009538AD" w:rsidRDefault="009538AD" w:rsidP="009538AD">
      <w:r>
        <w:t>a la parte actora un daño psicológico y espiritual mayor al esperado en estos casos que,</w:t>
      </w:r>
    </w:p>
    <w:p w:rsidR="009538AD" w:rsidRDefault="009538AD" w:rsidP="009538AD">
      <w:r>
        <w:t>considero, debe ser resarcido por parte del demandado, aunque con los alcances señalados.</w:t>
      </w:r>
    </w:p>
    <w:p w:rsidR="009538AD" w:rsidRDefault="009538AD" w:rsidP="009538AD">
      <w:r>
        <w:t>7°) Que también debe responder OSDE, en forma concurrente, por la obligación tácita de</w:t>
      </w:r>
    </w:p>
    <w:p w:rsidR="009538AD" w:rsidRDefault="009538AD" w:rsidP="009538AD">
      <w:r>
        <w:lastRenderedPageBreak/>
        <w:t>seguridad, ya que su obligación, ya sea de naturaleza contractual o legal, no sólo se limita a</w:t>
      </w:r>
    </w:p>
    <w:p w:rsidR="009538AD" w:rsidRDefault="009538AD" w:rsidP="009538AD">
      <w:r>
        <w:t>brindar un seguro de salud a los afiliados sino que también debe velar para que ese servicio de</w:t>
      </w:r>
    </w:p>
    <w:p w:rsidR="009538AD" w:rsidRDefault="009538AD" w:rsidP="009538AD">
      <w:r>
        <w:t>salud que presta, lo sea en condiciones adecuadas y sin causar un daño con motivo de una</w:t>
      </w:r>
    </w:p>
    <w:p w:rsidR="009538AD" w:rsidRDefault="009538AD" w:rsidP="009538AD">
      <w:r>
        <w:t>prestación deficiente, ya sea que lo haga a través propio o de terceros.</w:t>
      </w:r>
    </w:p>
    <w:p w:rsidR="009538AD" w:rsidRDefault="009538AD" w:rsidP="009538AD">
      <w:r>
        <w:t>Por lo tanto, hay una obligación tácita de seguridad por parte de las obras sociales por la</w:t>
      </w:r>
    </w:p>
    <w:p w:rsidR="009538AD" w:rsidRDefault="009538AD" w:rsidP="009538AD">
      <w:r>
        <w:t>eficiencia de los servicios médicos contratados, siendo que deben contar con todos los medios</w:t>
      </w:r>
    </w:p>
    <w:p w:rsidR="009538AD" w:rsidRDefault="009538AD" w:rsidP="009538AD">
      <w:r>
        <w:t>humanos y técnicos científicos que le permitan prestar adecuadamente el servicio de salud a</w:t>
      </w:r>
    </w:p>
    <w:p w:rsidR="009538AD" w:rsidRDefault="009538AD" w:rsidP="009538AD">
      <w:r>
        <w:t>sus afiliados, sin que esa carga se le pueda imponer a éstos últimos, porque son ajenos a esas</w:t>
      </w:r>
    </w:p>
    <w:p w:rsidR="009538AD" w:rsidRDefault="009538AD" w:rsidP="009538AD">
      <w:r>
        <w:t>decisiones ("García, Beatriz Amelia y otras c/ Paparella, Vicente y otros s/ ordinario (daños y</w:t>
      </w:r>
    </w:p>
    <w:p w:rsidR="009538AD" w:rsidRDefault="009538AD" w:rsidP="009538AD">
      <w:r>
        <w:t>perjuicios), Expte. Nro. 0274/050/09, SD del 28/08/14, del Juzgado Civil y Comercial nro. 1,</w:t>
      </w:r>
    </w:p>
    <w:p w:rsidR="009538AD" w:rsidRDefault="009538AD" w:rsidP="009538AD">
      <w:r>
        <w:t>confirmada por Cámara de Apelaciones Civil y Comercial mediante sentencia nro. 23, del</w:t>
      </w:r>
    </w:p>
    <w:p w:rsidR="009538AD" w:rsidRDefault="009538AD" w:rsidP="009538AD">
      <w:r>
        <w:t>22/6/16).</w:t>
      </w:r>
    </w:p>
    <w:p w:rsidR="009538AD" w:rsidRDefault="009538AD" w:rsidP="009538AD">
      <w:r>
        <w:t>En tal sentido, la CSJN ha dicho que "...la función específica y la obligación primordial de la</w:t>
      </w:r>
    </w:p>
    <w:p w:rsidR="009538AD" w:rsidRDefault="009538AD" w:rsidP="009538AD">
      <w:r>
        <w:t>obra social demandada consiste en la prestación médica integral y óptima. Para eso cuenta con</w:t>
      </w:r>
    </w:p>
    <w:p w:rsidR="009538AD" w:rsidRDefault="009538AD" w:rsidP="009538AD">
      <w:r>
        <w:t>la afluencia de medios económicos que administra a fin de organizar adecuadamente aquel</w:t>
      </w:r>
    </w:p>
    <w:p w:rsidR="009538AD" w:rsidRDefault="009538AD" w:rsidP="009538AD">
      <w:r>
        <w:t>servicio, y en ello ha de contemplarse la competencia, idoneidad y dedicación de los</w:t>
      </w:r>
    </w:p>
    <w:p w:rsidR="009538AD" w:rsidRDefault="009538AD" w:rsidP="009538AD">
      <w:r>
        <w:t>profesiones que se incorporen al mismo, incluidos los especialistas, así como de todo el</w:t>
      </w:r>
    </w:p>
    <w:p w:rsidR="009538AD" w:rsidRDefault="009538AD" w:rsidP="009538AD">
      <w:r>
        <w:t>personal afectado, e igualmente, la aptitud de los medios empleados y toda la infraestructura</w:t>
      </w:r>
    </w:p>
    <w:p w:rsidR="009538AD" w:rsidRDefault="009538AD" w:rsidP="009538AD">
      <w:r>
        <w:t>del servicio médico en cuestión..." (Fallos 306:178).</w:t>
      </w:r>
    </w:p>
    <w:p w:rsidR="009538AD" w:rsidRDefault="009538AD" w:rsidP="009538AD">
      <w:r>
        <w:t>También se ha expresado que: "En lo que respecta específicamente a las obras sociales -como</w:t>
      </w:r>
    </w:p>
    <w:p w:rsidR="009538AD" w:rsidRDefault="009538AD" w:rsidP="009538AD">
      <w:r>
        <w:t>la aquí demandada- por supuesto que deben responder por los perjuicios ocasionados a sus</w:t>
      </w:r>
    </w:p>
    <w:p w:rsidR="009538AD" w:rsidRDefault="009538AD" w:rsidP="009538AD">
      <w:r>
        <w:t>afiliados cuando éstos son atendidos en establecimientos y médicos contratados por ellas,</w:t>
      </w:r>
    </w:p>
    <w:p w:rsidR="009538AD" w:rsidRDefault="009538AD" w:rsidP="009538AD">
      <w:r>
        <w:t>como es el caso de autos. Poco importa, pues, que la actora -para la ejecución de la prestación</w:t>
      </w:r>
    </w:p>
    <w:p w:rsidR="009538AD" w:rsidRDefault="009538AD" w:rsidP="009538AD">
      <w:r>
        <w:t>requerida- haya tenido que contratar a su vez con terceros, ya que en definitiva al afiliado le</w:t>
      </w:r>
    </w:p>
    <w:p w:rsidR="009538AD" w:rsidRDefault="009538AD" w:rsidP="009538AD">
      <w:r>
        <w:t>resulta indiferente que su deudor cumpla sus compromisos por sí mismo o que, como ha</w:t>
      </w:r>
    </w:p>
    <w:p w:rsidR="009538AD" w:rsidRDefault="009538AD" w:rsidP="009538AD">
      <w:r>
        <w:t>sucedido en el presente juicio, se valga de otras entidades y personas con las que tiene una</w:t>
      </w:r>
    </w:p>
    <w:p w:rsidR="009538AD" w:rsidRDefault="009538AD" w:rsidP="009538AD">
      <w:r>
        <w:t>conexión directa contractual para la satisfacción de sus obligaciones (ver, entre tantos otros, a</w:t>
      </w:r>
    </w:p>
    <w:p w:rsidR="009538AD" w:rsidRDefault="009538AD" w:rsidP="009538AD">
      <w:r>
        <w:t>ACUÑA ANZORENA, Arturo, "Responsabilidad contractual por el hecho de otro", en JA, 53-</w:t>
      </w:r>
    </w:p>
    <w:p w:rsidR="009538AD" w:rsidRDefault="009538AD" w:rsidP="009538AD">
      <w:r>
        <w:t>64; TRIGO REPRESAS, Félix A. y LÓPEZ MESA, M. J., "Tratado de la Responsabilidad</w:t>
      </w:r>
    </w:p>
    <w:p w:rsidR="009538AD" w:rsidRDefault="009538AD" w:rsidP="009538AD">
      <w:r>
        <w:t>Civil", t. II, ps. 485/486, La Ley, Buenos Aires, 2005). No puede soslayarse, además, que la</w:t>
      </w:r>
    </w:p>
    <w:p w:rsidR="009538AD" w:rsidRDefault="009538AD" w:rsidP="009538AD">
      <w:r>
        <w:lastRenderedPageBreak/>
        <w:t>obra social también asume ante sus afiliados una obligación accesoria y tácita de seguridad por</w:t>
      </w:r>
    </w:p>
    <w:p w:rsidR="009538AD" w:rsidRDefault="009538AD" w:rsidP="009538AD">
      <w:r>
        <w:t>la eficiencia del servicio de salud prestado; por lo que su responsabilidad quedará</w:t>
      </w:r>
    </w:p>
    <w:p w:rsidR="009538AD" w:rsidRDefault="009538AD" w:rsidP="009538AD">
      <w:r>
        <w:t>comprometida en los casos de culpa o negligencia de los profesionales intervinientes, o cuando</w:t>
      </w:r>
    </w:p>
    <w:p w:rsidR="009538AD" w:rsidRDefault="009538AD" w:rsidP="009538AD">
      <w:r>
        <w:t>mediare un deficiente servicio de los entes hospitalarios o clínicas que integren su red de</w:t>
      </w:r>
    </w:p>
    <w:p w:rsidR="009538AD" w:rsidRDefault="009538AD" w:rsidP="009538AD">
      <w:r>
        <w:t>servicios. Sobre el asunto, bien se ha dicho que la vida y la salud revisten indiscutible interés</w:t>
      </w:r>
    </w:p>
    <w:p w:rsidR="009538AD" w:rsidRDefault="009538AD" w:rsidP="009538AD">
      <w:r>
        <w:t>social, el que trasciende de lo meramente privado y se proyecta más allá hasta el ámbito del</w:t>
      </w:r>
    </w:p>
    <w:p w:rsidR="009538AD" w:rsidRDefault="009538AD" w:rsidP="009538AD">
      <w:r>
        <w:t>orden público (ver, TRIGO REPRESAS, Félix A. - LÓPEZ MESA, M., "Tratado de la</w:t>
      </w:r>
    </w:p>
    <w:p w:rsidR="009538AD" w:rsidRDefault="009538AD" w:rsidP="009538AD">
      <w:r>
        <w:t>Responsabilidad Civil", t. II, pp. 484/487, ed. La Ley, Buenos Aires, 2005)." (CNCivil, sala B,</w:t>
      </w:r>
    </w:p>
    <w:p w:rsidR="009538AD" w:rsidRDefault="009538AD" w:rsidP="009538AD">
      <w:r>
        <w:t>"A., M. C. c. S., C. F. y Otros s/daños y perjuicios", del 07/03/2013).</w:t>
      </w:r>
    </w:p>
    <w:p w:rsidR="009538AD" w:rsidRDefault="009538AD" w:rsidP="009538AD">
      <w:r>
        <w:t>Por su lado, la SCBA ha entendido que la obligación de seguridad sólo rige cuando nos</w:t>
      </w:r>
    </w:p>
    <w:p w:rsidR="009538AD" w:rsidRDefault="009538AD" w:rsidP="009538AD">
      <w:r>
        <w:t>encontramos ante un sistema cerrado o semi-cerrado. En cambio, en aquéllos casos en que los</w:t>
      </w:r>
    </w:p>
    <w:p w:rsidR="009538AD" w:rsidRDefault="009538AD" w:rsidP="009538AD">
      <w:r>
        <w:t>afiliados pueden elegir libremente al prestador, no existe la obligación de seguridad por parte</w:t>
      </w:r>
    </w:p>
    <w:p w:rsidR="009538AD" w:rsidRDefault="009538AD" w:rsidP="009538AD">
      <w:r>
        <w:t>de la obra social. (S., M.M. C/ Clínica Privada del Diagnóstico Las Flores S.A. Y otros s/</w:t>
      </w:r>
    </w:p>
    <w:p w:rsidR="009538AD" w:rsidRDefault="009538AD" w:rsidP="009538AD">
      <w:r>
        <w:t>daños y perjuicio", del 30/03/10, Acuerdo 2078).</w:t>
      </w:r>
    </w:p>
    <w:p w:rsidR="009538AD" w:rsidRDefault="009538AD" w:rsidP="009538AD">
      <w:r>
        <w:t>Asimismo, se ha dicho que: “Esta Sala ha tenido oportunidad de expedirse en las causas nros.</w:t>
      </w:r>
    </w:p>
    <w:p w:rsidR="009538AD" w:rsidRDefault="009538AD" w:rsidP="009538AD">
      <w:r>
        <w:t>113.633 del 29/11/2011 y 113.988 del 2/7/2013, en las cuales se expresa, entre otras</w:t>
      </w:r>
    </w:p>
    <w:p w:rsidR="009538AD" w:rsidRDefault="009538AD" w:rsidP="009538AD">
      <w:r>
        <w:t>consideraciones, que la obligación de prestar cobertura médica lleva implícita una obligación</w:t>
      </w:r>
    </w:p>
    <w:p w:rsidR="009538AD" w:rsidRDefault="009538AD" w:rsidP="009538AD">
      <w:r>
        <w:t>tácita de seguridad, de carácter general, que requiere la preservación de la salud de las</w:t>
      </w:r>
    </w:p>
    <w:p w:rsidR="009538AD" w:rsidRDefault="009538AD" w:rsidP="009538AD">
      <w:r>
        <w:t>personas contra los daños que puedan originarse en la defectuosa prestación obligacional, la</w:t>
      </w:r>
    </w:p>
    <w:p w:rsidR="009538AD" w:rsidRDefault="009538AD" w:rsidP="009538AD">
      <w:r>
        <w:t>que se potencia cuando el afiliado, como ocurre en la mayoría de las obras sociales, carece de</w:t>
      </w:r>
    </w:p>
    <w:p w:rsidR="009538AD" w:rsidRDefault="009538AD" w:rsidP="009538AD">
      <w:r>
        <w:t>un derecho de libre elección, debiendo, a lo sumo, elegir entre los profesionales o los</w:t>
      </w:r>
    </w:p>
    <w:p w:rsidR="009538AD" w:rsidRDefault="009538AD" w:rsidP="009538AD">
      <w:r>
        <w:t>establecimientos de salud previamente seleccionados o elegidos por la misma. Se efectúan en</w:t>
      </w:r>
    </w:p>
    <w:p w:rsidR="009538AD" w:rsidRDefault="009538AD" w:rsidP="009538AD">
      <w:r>
        <w:t>dichos precedentes varias citas de doctrina y jurisprudencia.</w:t>
      </w:r>
    </w:p>
    <w:p w:rsidR="009538AD" w:rsidRDefault="009538AD" w:rsidP="009538AD">
      <w:r>
        <w:t>Se explica en la última causa citada que en los sistemas en que el profesional se elige por</w:t>
      </w:r>
    </w:p>
    <w:p w:rsidR="009538AD" w:rsidRDefault="009538AD" w:rsidP="009538AD">
      <w:r>
        <w:t>cartilla (como en este caso a pesar de que la apelante dice que se trata de un sistema abierto o</w:t>
      </w:r>
    </w:p>
    <w:p w:rsidR="009538AD" w:rsidRDefault="009538AD" w:rsidP="009538AD">
      <w:r>
        <w:t>semi abierto), la obra social responde aún cuando presta el servicio mediante un tercero (el</w:t>
      </w:r>
    </w:p>
    <w:p w:rsidR="009538AD" w:rsidRDefault="009538AD" w:rsidP="009538AD">
      <w:r>
        <w:t>profesional médico). En principio, la obra social o empresa de medicina prepaga ha de</w:t>
      </w:r>
    </w:p>
    <w:p w:rsidR="009538AD" w:rsidRDefault="009538AD" w:rsidP="009538AD">
      <w:r>
        <w:t>responder civilmente frente al afiliado. Ello, salvo en los pocos supuestos de haber actuado</w:t>
      </w:r>
    </w:p>
    <w:p w:rsidR="009538AD" w:rsidRDefault="009538AD" w:rsidP="009538AD">
      <w:r>
        <w:t>únicamente como caja compensadora o agente financiero para reintegrar al afiliado lo que éste</w:t>
      </w:r>
    </w:p>
    <w:p w:rsidR="009538AD" w:rsidRDefault="009538AD" w:rsidP="009538AD">
      <w:r>
        <w:t>hubiese abonado por una prestación médica contratada exclusivamente por él; en tales</w:t>
      </w:r>
    </w:p>
    <w:p w:rsidR="009538AD" w:rsidRDefault="009538AD" w:rsidP="009538AD">
      <w:r>
        <w:lastRenderedPageBreak/>
        <w:t>hipótesis su responsabilidad queda circunscripta al caso de no reintegro en tiempo y forma de</w:t>
      </w:r>
    </w:p>
    <w:p w:rsidR="009538AD" w:rsidRDefault="009538AD" w:rsidP="009538AD">
      <w:r>
        <w:t>lo abonado y reclamado por el afiliado. A priori también puede dudarse sobre la solución en el</w:t>
      </w:r>
    </w:p>
    <w:p w:rsidR="009538AD" w:rsidRDefault="009538AD" w:rsidP="009538AD">
      <w:r>
        <w:t>supuesto de pago por prestación médica respecto del cual existiría libre elección del médico,</w:t>
      </w:r>
    </w:p>
    <w:p w:rsidR="009538AD" w:rsidRDefault="009538AD" w:rsidP="009538AD">
      <w:r>
        <w:t>lugar de internación, laboratorio, etc., pero sucede que dicha libertad de opción es, en general,</w:t>
      </w:r>
    </w:p>
    <w:p w:rsidR="009538AD" w:rsidRDefault="009538AD" w:rsidP="009538AD">
      <w:r>
        <w:t>solo relativa, pues en la mayoría de los casos las entidades ofrecen una posibilidad de elección</w:t>
      </w:r>
    </w:p>
    <w:p w:rsidR="009538AD" w:rsidRDefault="009538AD" w:rsidP="009538AD">
      <w:r>
        <w:t>dentro de listas cerradas, lo cual excluye como posibles candidatos a todos los demás médicos</w:t>
      </w:r>
    </w:p>
    <w:p w:rsidR="009538AD" w:rsidRDefault="009538AD" w:rsidP="009538AD">
      <w:r>
        <w:t>y establecimientos no incluidos en las mismas, reduciendo o restringiendo sensiblemente la</w:t>
      </w:r>
    </w:p>
    <w:p w:rsidR="009538AD" w:rsidRDefault="009538AD" w:rsidP="009538AD">
      <w:r>
        <w:t>esfera de libertad de los interesados que, en definitiva, no es tal, sino solamente una libertad a</w:t>
      </w:r>
    </w:p>
    <w:p w:rsidR="009538AD" w:rsidRDefault="009538AD" w:rsidP="009538AD">
      <w:r>
        <w:t>medias. Aclarado ello, la obra social tiene responsabilidad plena no solamente por omisión o</w:t>
      </w:r>
    </w:p>
    <w:p w:rsidR="009538AD" w:rsidRDefault="009538AD" w:rsidP="009538AD">
      <w:r>
        <w:t>insuficiencia en el suministro del servicio de salud a su cargo sino igualmente por las</w:t>
      </w:r>
    </w:p>
    <w:p w:rsidR="009538AD" w:rsidRDefault="009538AD" w:rsidP="009538AD">
      <w:r>
        <w:t>deficiencias de la prestación cumplida atribuibles a la culpa o negligencia de los profesionales</w:t>
      </w:r>
    </w:p>
    <w:p w:rsidR="009538AD" w:rsidRDefault="009538AD" w:rsidP="009538AD">
      <w:r>
        <w:t>intervinientes. (Cazeaux – Trigo Represas, “Derecho de las Obligaciones”, Tomo V, Ed. La</w:t>
      </w:r>
    </w:p>
    <w:p w:rsidR="009538AD" w:rsidRDefault="009538AD" w:rsidP="009538AD">
      <w:r>
        <w:t>Ley, 2010, págs. 790/798)” ( “B. E. C. C/ D. R. S. Y OTS. S/ DAÑOS Y</w:t>
      </w:r>
    </w:p>
    <w:p w:rsidR="009538AD" w:rsidRDefault="009538AD" w:rsidP="009538AD">
      <w:r>
        <w:t>PERJ.DERIV.RESP.POR EJERC.PROF.(SIN RESP.ESTADO)”, Cámara de Apelación en lo</w:t>
      </w:r>
    </w:p>
    <w:p w:rsidR="009538AD" w:rsidRDefault="009538AD" w:rsidP="009538AD">
      <w:r>
        <w:t>Civil y Comercial del Departamento Judicial Mercedes de la Pcia. de Buenos Aires, del</w:t>
      </w:r>
    </w:p>
    <w:p w:rsidR="009538AD" w:rsidRDefault="009538AD" w:rsidP="009538AD">
      <w:r>
        <w:t>29/04/20)</w:t>
      </w:r>
    </w:p>
    <w:p w:rsidR="009538AD" w:rsidRDefault="009538AD" w:rsidP="009538AD">
      <w:r>
        <w:t>Entonces, a la luz de tales antecedentes, no se demostró que la afiliada hubiera podido elegir</w:t>
      </w:r>
    </w:p>
    <w:p w:rsidR="009538AD" w:rsidRDefault="009538AD" w:rsidP="009538AD">
      <w:r>
        <w:t>libremente al prestador, ni que el sistema ofrecido por la obra social fuera abierto; por lo que</w:t>
      </w:r>
    </w:p>
    <w:p w:rsidR="009538AD" w:rsidRDefault="009538AD" w:rsidP="009538AD">
      <w:r>
        <w:t>corresponde extender la responsabilidad civil a la obra social demandada.</w:t>
      </w:r>
    </w:p>
    <w:p w:rsidR="009538AD" w:rsidRDefault="009538AD" w:rsidP="009538AD">
      <w:r>
        <w:t>Nótese, que de la propia contestación de la demanda, la Obra social se desprende que el</w:t>
      </w:r>
    </w:p>
    <w:p w:rsidR="009538AD" w:rsidRDefault="009538AD" w:rsidP="009538AD">
      <w:r>
        <w:t>sistema era cerrado o semi-abierto (y no abierto como se invoca), ya que el afiliado podía</w:t>
      </w:r>
    </w:p>
    <w:p w:rsidR="009538AD" w:rsidRDefault="009538AD" w:rsidP="009538AD">
      <w:r>
        <w:t>elegir libremente de la cartilla médica; lo cual importa que la afiliada se encontraba limitada a</w:t>
      </w:r>
    </w:p>
    <w:p w:rsidR="009538AD" w:rsidRDefault="009538AD" w:rsidP="009538AD">
      <w:r>
        <w:t>elegir un prestador o médico de los que ya fueran seleccionados en forma previa por el agente</w:t>
      </w:r>
    </w:p>
    <w:p w:rsidR="009538AD" w:rsidRDefault="009538AD" w:rsidP="009538AD">
      <w:r>
        <w:t>de salud.</w:t>
      </w:r>
    </w:p>
    <w:p w:rsidR="009538AD" w:rsidRDefault="009538AD" w:rsidP="009538AD">
      <w:r>
        <w:t>8°) Que Seguros Médicos S.A. debe responder, como aseguradora de responsabilidad civil, en</w:t>
      </w:r>
    </w:p>
    <w:p w:rsidR="009538AD" w:rsidRDefault="009538AD" w:rsidP="009538AD">
      <w:r>
        <w:t>forma concurrente y con los límites máximos de cobertura previstos en los contratos de seguro</w:t>
      </w:r>
    </w:p>
    <w:p w:rsidR="009538AD" w:rsidRDefault="009538AD" w:rsidP="009538AD">
      <w:r>
        <w:t>(arts. 109 y 118 de la ley 17418) que es oponible a los terceros damnificados, de acuerdo con</w:t>
      </w:r>
    </w:p>
    <w:p w:rsidR="009538AD" w:rsidRDefault="009538AD" w:rsidP="009538AD">
      <w:r>
        <w:t>la jurisprudencia de la Corte Suprema de Justicia de la Nación ("Cuello", 07/08/2007;</w:t>
      </w:r>
    </w:p>
    <w:p w:rsidR="009538AD" w:rsidRDefault="009538AD" w:rsidP="009538AD">
      <w:r>
        <w:t>"Villarreal", 29/08/2006; "Nieto", 08/08/2006; Fallos 313:988; Fallos 321:394; y "Núñez",</w:t>
      </w:r>
    </w:p>
    <w:p w:rsidR="009538AD" w:rsidRDefault="009538AD" w:rsidP="009538AD">
      <w:r>
        <w:t>16/06/15, entre otros).</w:t>
      </w:r>
    </w:p>
    <w:p w:rsidR="009538AD" w:rsidRDefault="009538AD" w:rsidP="009538AD">
      <w:r>
        <w:t>9°) Que daño patrimonial es todo menoscabo o detrimento que afecta el patrimonio del</w:t>
      </w:r>
    </w:p>
    <w:p w:rsidR="009538AD" w:rsidRDefault="009538AD" w:rsidP="009538AD">
      <w:r>
        <w:lastRenderedPageBreak/>
        <w:t>acreedor, con motivo del incumplimiento del deudor, y está conformado por dos elementos:</w:t>
      </w:r>
    </w:p>
    <w:p w:rsidR="009538AD" w:rsidRDefault="009538AD" w:rsidP="009538AD">
      <w:r>
        <w:t>uno, constituido por la pérdida sufrida en un bien que ya estaba incorporado al patrimonio</w:t>
      </w:r>
    </w:p>
    <w:p w:rsidR="009538AD" w:rsidRDefault="009538AD" w:rsidP="009538AD">
      <w:r>
        <w:t>(daño emergente); y otro por la ganancia frustrada, es decir un bien que no se incorpora al</w:t>
      </w:r>
    </w:p>
    <w:p w:rsidR="009538AD" w:rsidRDefault="009538AD" w:rsidP="009538AD">
      <w:r>
        <w:t>patrimonio (lucro cesante).</w:t>
      </w:r>
    </w:p>
    <w:p w:rsidR="009538AD" w:rsidRDefault="009538AD" w:rsidP="009538AD">
      <w:r>
        <w:t>En supuestos de responsabilidad contractual la misma se extiende a las consecuencias</w:t>
      </w:r>
    </w:p>
    <w:p w:rsidR="009538AD" w:rsidRDefault="009538AD" w:rsidP="009538AD">
      <w:r>
        <w:t>inmediatas y necesarias (art. 520 del Código Civil), siendo que la primera resulta de un hecho</w:t>
      </w:r>
    </w:p>
    <w:p w:rsidR="009538AD" w:rsidRDefault="009538AD" w:rsidP="009538AD">
      <w:r>
        <w:t>que acostumbra a suceder según el curso natural y ordinario de las cosas (art. 901 del Código</w:t>
      </w:r>
    </w:p>
    <w:p w:rsidR="009538AD" w:rsidRDefault="009538AD" w:rsidP="009538AD">
      <w:r>
        <w:t>Civil); y la segunda cuando el hecho se relaciona con aquélla consecuencia.</w:t>
      </w:r>
    </w:p>
    <w:p w:rsidR="009538AD" w:rsidRDefault="009538AD" w:rsidP="009538AD">
      <w:r>
        <w:t>10°) Que debe indemnizarse el daño patrimonial reclamado en concepto de daño emergente en</w:t>
      </w:r>
    </w:p>
    <w:p w:rsidR="009538AD" w:rsidRDefault="009538AD" w:rsidP="009538AD">
      <w:r>
        <w:t>la suma de $2.968.320.</w:t>
      </w:r>
    </w:p>
    <w:p w:rsidR="009538AD" w:rsidRDefault="009538AD" w:rsidP="009538AD">
      <w:r>
        <w:t>Se estima que la parte actora, dada las consecuencias psicológicas y espirituales, se ha visto</w:t>
      </w:r>
    </w:p>
    <w:p w:rsidR="009538AD" w:rsidRDefault="009538AD" w:rsidP="009538AD">
      <w:r>
        <w:t>privada de trabajar durante un período aproximado de dos meses posteriores a la intervención</w:t>
      </w:r>
    </w:p>
    <w:p w:rsidR="009538AD" w:rsidRDefault="009538AD" w:rsidP="009538AD">
      <w:r>
        <w:t>quirúrgica que realizó el demandado.</w:t>
      </w:r>
    </w:p>
    <w:p w:rsidR="009538AD" w:rsidRDefault="009538AD" w:rsidP="009538AD">
      <w:r>
        <w:t>En virtud de ello, y dado que la parte actora no ha probado la cuantía de los ingresos que</w:t>
      </w:r>
    </w:p>
    <w:p w:rsidR="009538AD" w:rsidRDefault="009538AD" w:rsidP="009538AD">
      <w:r>
        <w:t>poseía al momento del hecho, aunque sí que se encontaba trabajando como psicopedagoga, tal</w:t>
      </w:r>
    </w:p>
    <w:p w:rsidR="009538AD" w:rsidRDefault="009538AD" w:rsidP="009538AD">
      <w:r>
        <w:t>como relataron los testigos Agustín De Brito, Marta Gabriela Porras y Ariel Torres (fs. 816), se</w:t>
      </w:r>
    </w:p>
    <w:p w:rsidR="009538AD" w:rsidRDefault="009538AD" w:rsidP="009538AD">
      <w:r>
        <w:t>estima un ingreso mensual de $1.484.160 (equivalente a 5 salarios mínimos vitales y móviles</w:t>
      </w:r>
    </w:p>
    <w:p w:rsidR="009538AD" w:rsidRDefault="009538AD" w:rsidP="009538AD">
      <w:r>
        <w:t>(Resolución 17 / 2024, del CONSEJO NACIONAL DEL EMPLEO, LA PRODUCTIVIDAD</w:t>
      </w:r>
    </w:p>
    <w:p w:rsidR="009538AD" w:rsidRDefault="009538AD" w:rsidP="009538AD">
      <w:r>
        <w:t>Y EL SALARIO MÍNIMO, VITAL Y MÓVI, de fecha 23/12/24 que fija en $296.832 el salario</w:t>
      </w:r>
    </w:p>
    <w:p w:rsidR="009538AD" w:rsidRDefault="009538AD" w:rsidP="009538AD">
      <w:r>
        <w:t>mensual a partir del 1/3/25).</w:t>
      </w:r>
    </w:p>
    <w:p w:rsidR="009538AD" w:rsidRDefault="009538AD" w:rsidP="009538AD">
      <w:r>
        <w:t>Dicho monto se fija a la valores actuales en virtud de que el monto reclamado se ve</w:t>
      </w:r>
    </w:p>
    <w:p w:rsidR="009538AD" w:rsidRDefault="009538AD" w:rsidP="009538AD">
      <w:r>
        <w:t>notoriamente afectado por la inflación y la depreciación monetaria tal como lo expuso el</w:t>
      </w:r>
    </w:p>
    <w:p w:rsidR="009538AD" w:rsidRDefault="009538AD" w:rsidP="009538AD">
      <w:r>
        <w:t>STJRN en el caso "LEVIAN, ROMUALDO ESTEBAN Y OTROS C/SEPULVEDA,</w:t>
      </w:r>
    </w:p>
    <w:p w:rsidR="009538AD" w:rsidRDefault="009538AD" w:rsidP="009538AD">
      <w:r>
        <w:t>HECTOR EDGARDO S/DAÑOS Y PERJUICIOS (SUMARIO) S/CASACION" (Expte. N°</w:t>
      </w:r>
    </w:p>
    <w:p w:rsidR="009538AD" w:rsidRDefault="009538AD" w:rsidP="009538AD">
      <w:r>
        <w:t>CH-59488-C-0000), del 07/02/25.</w:t>
      </w:r>
    </w:p>
    <w:p w:rsidR="009538AD" w:rsidRDefault="009538AD" w:rsidP="009538AD">
      <w:r>
        <w:t>Sobre esa base, se estima razonable la suma reclamada en concepto de capital para el</w:t>
      </w:r>
    </w:p>
    <w:p w:rsidR="009538AD" w:rsidRDefault="009538AD" w:rsidP="009538AD">
      <w:r>
        <w:t>resarcimiento de dichos gastos (artículo 165 del CPCCRN).</w:t>
      </w:r>
    </w:p>
    <w:p w:rsidR="009538AD" w:rsidRDefault="009538AD" w:rsidP="009538AD">
      <w:r>
        <w:t>En cambio, no corresponde fijar una indemnización por un plazo mayor ni por lucro cesante,</w:t>
      </w:r>
    </w:p>
    <w:p w:rsidR="009538AD" w:rsidRDefault="009538AD" w:rsidP="009538AD">
      <w:r>
        <w:t>tal como se reclama, como así tampoco por el plazo por el cual se habría visto privada de</w:t>
      </w:r>
    </w:p>
    <w:p w:rsidR="009538AD" w:rsidRDefault="009538AD" w:rsidP="009538AD">
      <w:r>
        <w:t>trabajar con motivo de la segunda operación, porque no se ha demostrado que esta última se</w:t>
      </w:r>
    </w:p>
    <w:p w:rsidR="009538AD" w:rsidRDefault="009538AD" w:rsidP="009538AD">
      <w:r>
        <w:lastRenderedPageBreak/>
        <w:t>hubiera tenido que realizar para reparar un accionar negligente del demandado.</w:t>
      </w:r>
    </w:p>
    <w:p w:rsidR="009538AD" w:rsidRDefault="009538AD" w:rsidP="009538AD">
      <w:r>
        <w:t>Es decir, que el deterioro de la capacidad lucrativa que pudiere haber sufrido la parte actora</w:t>
      </w:r>
    </w:p>
    <w:p w:rsidR="009538AD" w:rsidRDefault="009538AD" w:rsidP="009538AD">
      <w:r>
        <w:t>durante ese período no es atribuible al aquí demandado.</w:t>
      </w:r>
    </w:p>
    <w:p w:rsidR="009538AD" w:rsidRDefault="009538AD" w:rsidP="009538AD">
      <w:r>
        <w:t>Así tampoco, y por las mismas razones expuestas, corresponde admitir el reclamo por los</w:t>
      </w:r>
    </w:p>
    <w:p w:rsidR="009538AD" w:rsidRDefault="009538AD" w:rsidP="009538AD"/>
    <w:p w:rsidR="009538AD" w:rsidRDefault="009538AD" w:rsidP="009538AD">
      <w:r>
        <w:t>gastos de traslados, estadía, viajes y otros gastos que se presumen no fueron cubiertos por</w:t>
      </w:r>
    </w:p>
    <w:p w:rsidR="009538AD" w:rsidRDefault="009538AD" w:rsidP="009538AD">
      <w:r>
        <w:t>OSDE.</w:t>
      </w:r>
    </w:p>
    <w:p w:rsidR="009538AD" w:rsidRDefault="009538AD" w:rsidP="009538AD">
      <w:r>
        <w:t>11°) Que corresponde indemnizar el daño psicológico en la suma de $1.164.800.</w:t>
      </w:r>
    </w:p>
    <w:p w:rsidR="009538AD" w:rsidRDefault="009538AD" w:rsidP="009538AD">
      <w:r>
        <w:t>Dicho monto resulta de multiplicar el valor de $22.400 de cada sesión (honorario mínimo</w:t>
      </w:r>
    </w:p>
    <w:p w:rsidR="009538AD" w:rsidRDefault="009538AD" w:rsidP="009538AD">
      <w:r>
        <w:t>sugerido por el Colegio de la Zona Andina a febrero de 2025, https://colpsizonaandina.com)</w:t>
      </w:r>
    </w:p>
    <w:p w:rsidR="009538AD" w:rsidRDefault="009538AD" w:rsidP="009538AD">
      <w:r>
        <w:t>por 52 semanas que tiene un año, lapso mínimo de duración un tratamiento par afrontar las</w:t>
      </w:r>
    </w:p>
    <w:p w:rsidR="009538AD" w:rsidRDefault="009538AD" w:rsidP="009538AD">
      <w:r>
        <w:t>secuelas psicológicas que padeció el actor con motivo del hecho acontecido, y que fueron</w:t>
      </w:r>
    </w:p>
    <w:p w:rsidR="009538AD" w:rsidRDefault="009538AD" w:rsidP="009538AD">
      <w:r>
        <w:t>descriptas por el dictamen pericial, pero con los alcances de los daños que causó el</w:t>
      </w:r>
    </w:p>
    <w:p w:rsidR="009538AD" w:rsidRDefault="009538AD" w:rsidP="009538AD">
      <w:r>
        <w:t>demandado, los cuales ya fueron referidos.</w:t>
      </w:r>
    </w:p>
    <w:p w:rsidR="009538AD" w:rsidRDefault="009538AD" w:rsidP="009538AD">
      <w:r>
        <w:t>Dicho peritaje tiene pleno valor probatorio de acuerdo con las reglas de la sana crítica (artículo</w:t>
      </w:r>
    </w:p>
    <w:p w:rsidR="009538AD" w:rsidRDefault="009538AD" w:rsidP="009538AD">
      <w:r>
        <w:t>386 del CPCCRN) dado que cumplió con las exigencias legales mínimas (artículo 472 del</w:t>
      </w:r>
    </w:p>
    <w:p w:rsidR="009538AD" w:rsidRDefault="009538AD" w:rsidP="009538AD">
      <w:r>
        <w:t>CPCCRN), no está refutado por otras pruebas, no fue impugnado por las partes que aquí se</w:t>
      </w:r>
    </w:p>
    <w:p w:rsidR="009538AD" w:rsidRDefault="009538AD" w:rsidP="009538AD">
      <w:r>
        <w:t>condenan y, en virtud del rol imparcial y técnico del perito.</w:t>
      </w:r>
    </w:p>
    <w:p w:rsidR="009538AD" w:rsidRDefault="009538AD" w:rsidP="009538AD">
      <w:r>
        <w:t>12°) Que el daño a la integridad física y psíquica (en aspecto extrapatrimonial) deben ser</w:t>
      </w:r>
    </w:p>
    <w:p w:rsidR="009538AD" w:rsidRDefault="009538AD" w:rsidP="009538AD">
      <w:r>
        <w:t>rechazados porque no se ha demostrado que la parte actora hubiera sufrido una incapacidad en</w:t>
      </w:r>
    </w:p>
    <w:p w:rsidR="009538AD" w:rsidRDefault="009538AD" w:rsidP="009538AD">
      <w:r>
        <w:t>forma permanente.</w:t>
      </w:r>
    </w:p>
    <w:p w:rsidR="009538AD" w:rsidRDefault="009538AD" w:rsidP="009538AD">
      <w:r>
        <w:t>En reiteradas oportunidades la Corte Suprema de Justicia de la Nación ha sostenido "...que</w:t>
      </w:r>
    </w:p>
    <w:p w:rsidR="009538AD" w:rsidRDefault="009538AD" w:rsidP="009538AD">
      <w:r>
        <w:t>cuando la víctima resulta disminuida en sus aptitudes físicas o psíquicas de manera</w:t>
      </w:r>
    </w:p>
    <w:p w:rsidR="009538AD" w:rsidRDefault="009538AD" w:rsidP="009538AD">
      <w:r>
        <w:t>permanente, esta incapacidad debe ser objeto de reparación al margen de que desempeñe o no</w:t>
      </w:r>
    </w:p>
    <w:p w:rsidR="009538AD" w:rsidRDefault="009538AD" w:rsidP="009538AD">
      <w:r>
        <w:t>una actividad productiva pues la integridad física tiene en sí misma un valor indemnizable y su</w:t>
      </w:r>
    </w:p>
    <w:p w:rsidR="009538AD" w:rsidRDefault="009538AD" w:rsidP="009538AD">
      <w:r>
        <w:t>lesión afecta diversos aspectos de la personalidad que hacen al ámbito doméstico, social,</w:t>
      </w:r>
    </w:p>
    <w:p w:rsidR="009538AD" w:rsidRDefault="009538AD" w:rsidP="009538AD">
      <w:r>
        <w:t>cultural y deportivo con la consiguiente frustración del desarrollo pleno de la vida" (Fallos:</w:t>
      </w:r>
    </w:p>
    <w:p w:rsidR="009538AD" w:rsidRDefault="009538AD" w:rsidP="009538AD">
      <w:r>
        <w:t>308:1109; 312:752, 2412; 315:2834; 316:2774; 318:1715; 320:1361; 321:1124; 322:1792,</w:t>
      </w:r>
    </w:p>
    <w:p w:rsidR="009538AD" w:rsidRDefault="009538AD" w:rsidP="009538AD">
      <w:r>
        <w:t>2002 y 2658; 325:1156; 326:847).</w:t>
      </w:r>
    </w:p>
    <w:p w:rsidR="009538AD" w:rsidRDefault="009538AD" w:rsidP="009538AD">
      <w:r>
        <w:t>A su vez, el derecho a la integridad física y psíquica se encuentra expresamente protegido en el</w:t>
      </w:r>
    </w:p>
    <w:p w:rsidR="009538AD" w:rsidRDefault="009538AD" w:rsidP="009538AD">
      <w:r>
        <w:lastRenderedPageBreak/>
        <w:t>art. 5, inciso 1, de la la Convención Americana sobre Derechos Humanos en cuanto dispone</w:t>
      </w:r>
    </w:p>
    <w:p w:rsidR="009538AD" w:rsidRDefault="009538AD" w:rsidP="009538AD">
      <w:r>
        <w:t>que "Toda persona tiene derecho a que se respete su integridad física, psíquica y moral...", por</w:t>
      </w:r>
    </w:p>
    <w:p w:rsidR="009538AD" w:rsidRDefault="009538AD" w:rsidP="009538AD">
      <w:r>
        <w:t>lo que este daño debe ser reparado en forma independiente del daño moral.</w:t>
      </w:r>
    </w:p>
    <w:p w:rsidR="009538AD" w:rsidRDefault="009538AD" w:rsidP="009538AD">
      <w:r>
        <w:t>13°) Que debe indemnizarse el daño extrapatrimonial -daño moral- en la suma de $15.000.000,</w:t>
      </w:r>
    </w:p>
    <w:p w:rsidR="009538AD" w:rsidRDefault="009538AD" w:rsidP="009538AD">
      <w:r>
        <w:t>valor actualizado a la fecha de la presente.</w:t>
      </w:r>
    </w:p>
    <w:p w:rsidR="009538AD" w:rsidRDefault="009538AD" w:rsidP="009538AD">
      <w:r>
        <w:t>Como los daños extrapatrimoniales son literalmente irreparables con dinero, su indemnización</w:t>
      </w:r>
    </w:p>
    <w:p w:rsidR="009538AD" w:rsidRDefault="009538AD" w:rsidP="009538AD">
      <w:r>
        <w:t>es en verdad una compensación o recompensa patrimonial ("compensación" en sentido vulgar)</w:t>
      </w:r>
    </w:p>
    <w:p w:rsidR="009538AD" w:rsidRDefault="009538AD" w:rsidP="009538AD">
      <w:r>
        <w:t>por el menoscabo extrapatrimonial; pero no un resarcimiento en sentido técnico (artículo 1.083</w:t>
      </w:r>
    </w:p>
    <w:p w:rsidR="009538AD" w:rsidRDefault="009538AD" w:rsidP="009538AD">
      <w:r>
        <w:t>del código civil). El dinero no reemplaza, ni mide, ni repara ningún bien extrapatrimonial. El</w:t>
      </w:r>
    </w:p>
    <w:p w:rsidR="009538AD" w:rsidRDefault="009538AD" w:rsidP="009538AD">
      <w:r>
        <w:t>cuerpo humano, la psiquis, la salud, la estética, el honor, la intimidad, los sentimientos, la</w:t>
      </w:r>
    </w:p>
    <w:p w:rsidR="009538AD" w:rsidRDefault="009538AD" w:rsidP="009538AD">
      <w:r>
        <w:t>libertad, etcétera, no tienen precio. Pero así como el dinero sirve para castigar una infracción</w:t>
      </w:r>
    </w:p>
    <w:p w:rsidR="009538AD" w:rsidRDefault="009538AD" w:rsidP="009538AD">
      <w:r>
        <w:t>no dineraria a través de una multa, sirve también para recompensar una aflicción inapreciable</w:t>
      </w:r>
    </w:p>
    <w:p w:rsidR="009538AD" w:rsidRDefault="009538AD" w:rsidP="009538AD">
      <w:r>
        <w:t>en dinero (Ihering).</w:t>
      </w:r>
    </w:p>
    <w:p w:rsidR="009538AD" w:rsidRDefault="009538AD" w:rsidP="009538AD">
      <w:r>
        <w:t>Se trata, en definitiva, nada más que de compensar dentro de lo humanamente posible el mal</w:t>
      </w:r>
    </w:p>
    <w:p w:rsidR="009538AD" w:rsidRDefault="009538AD" w:rsidP="009538AD">
      <w:r>
        <w:t>sufrido (CNCiv, Sala F, 05/04/2002, "Casinelli c/ Goñi", L. 321.176, voto de la Dra. Elena</w:t>
      </w:r>
    </w:p>
    <w:p w:rsidR="009538AD" w:rsidRDefault="009538AD" w:rsidP="009538AD">
      <w:r>
        <w:t>Highton de Nolasco, elDial.com, 03/07/2002, año V, número 1073). Por lo mismo, la</w:t>
      </w:r>
    </w:p>
    <w:p w:rsidR="009538AD" w:rsidRDefault="009538AD" w:rsidP="009538AD">
      <w:r>
        <w:t>intensidad del agravio y la medida de la compensación consiguiente no son susceptibles de</w:t>
      </w:r>
    </w:p>
    <w:p w:rsidR="009538AD" w:rsidRDefault="009538AD" w:rsidP="009538AD">
      <w:r>
        <w:t>prueba directa.</w:t>
      </w:r>
    </w:p>
    <w:p w:rsidR="009538AD" w:rsidRDefault="009538AD" w:rsidP="009538AD">
      <w:r>
        <w:t>Para fijar su monto "...debe tenerse en cuenta el carácter resarcitorio de este rubro, la índole</w:t>
      </w:r>
    </w:p>
    <w:p w:rsidR="009538AD" w:rsidRDefault="009538AD" w:rsidP="009538AD">
      <w:r>
        <w:t>del hecho generador de la responsabilidad y la entidad del sufrimiento causado, que no tiene</w:t>
      </w:r>
    </w:p>
    <w:p w:rsidR="009538AD" w:rsidRDefault="009538AD" w:rsidP="009538AD">
      <w:r>
        <w:t>necesariamente que guardar relación con el daño material, pues no se trata de un daño</w:t>
      </w:r>
    </w:p>
    <w:p w:rsidR="009538AD" w:rsidRDefault="009538AD" w:rsidP="009538AD">
      <w:r>
        <w:t>accesorio a éste" (CSJN, "Mosca, Hugo A. v. Provincia de Buenos Aires y otros, del 06/03/07,</w:t>
      </w:r>
    </w:p>
    <w:p w:rsidR="009538AD" w:rsidRDefault="009538AD" w:rsidP="009538AD">
      <w:r>
        <w:t>página web de Lexis Nexis, nro. 35010557).</w:t>
      </w:r>
    </w:p>
    <w:p w:rsidR="009538AD" w:rsidRDefault="009538AD" w:rsidP="009538AD"/>
    <w:p w:rsidR="009538AD" w:rsidRDefault="009538AD" w:rsidP="009538AD">
      <w:r>
        <w:t>En virtud de lo expuesto, y teniendo en cuenta las consecuencias causadas, aparece como</w:t>
      </w:r>
    </w:p>
    <w:p w:rsidR="009538AD" w:rsidRDefault="009538AD" w:rsidP="009538AD">
      <w:r>
        <w:t>razonable concluir que el accionar negligente del médico demandado le ha causado daños en el</w:t>
      </w:r>
    </w:p>
    <w:p w:rsidR="009538AD" w:rsidRDefault="009538AD" w:rsidP="009538AD">
      <w:r>
        <w:t>aspecto espiritual y en los vínculos familiares, sociales y laborales de la víctima, que justifican</w:t>
      </w:r>
    </w:p>
    <w:p w:rsidR="009538AD" w:rsidRDefault="009538AD" w:rsidP="009538AD">
      <w:r>
        <w:t>indemnizar en el monto que se admite por este concepto.</w:t>
      </w:r>
    </w:p>
    <w:p w:rsidR="009538AD" w:rsidRDefault="009538AD" w:rsidP="009538AD">
      <w:r>
        <w:lastRenderedPageBreak/>
        <w:t>Al respecto, cabe aclarar, que se encuentra incluido en ese monto resarcitorio los daños</w:t>
      </w:r>
    </w:p>
    <w:p w:rsidR="009538AD" w:rsidRDefault="009538AD" w:rsidP="009538AD">
      <w:r>
        <w:t>causados por la falta de información adecuada, que la parte actora reclama por separado.</w:t>
      </w:r>
    </w:p>
    <w:p w:rsidR="009538AD" w:rsidRDefault="009538AD" w:rsidP="009538AD">
      <w:r>
        <w:t>Sobre esa base, se estima razonable la suma referida para el resarcimiento del daño moral</w:t>
      </w:r>
    </w:p>
    <w:p w:rsidR="009538AD" w:rsidRDefault="009538AD" w:rsidP="009538AD">
      <w:r>
        <w:t>(artículo 165 del CPCCRN).</w:t>
      </w:r>
    </w:p>
    <w:p w:rsidR="009538AD" w:rsidRDefault="009538AD" w:rsidP="009538AD">
      <w:r>
        <w:t>14°) Que lo dicho es suficiente para condenar a A. C., a OSDE Organización de</w:t>
      </w:r>
    </w:p>
    <w:p w:rsidR="009538AD" w:rsidRDefault="009538AD" w:rsidP="009538AD">
      <w:r>
        <w:t>Servicios Directos Empresarios y a Seguros Médicos S.A. -en la media del seguro y con los</w:t>
      </w:r>
    </w:p>
    <w:p w:rsidR="009538AD" w:rsidRDefault="009538AD" w:rsidP="009538AD">
      <w:r>
        <w:t>límites de cobertura- a pagar concurrentemente en el plazo razonable y usual de diez días</w:t>
      </w:r>
    </w:p>
    <w:p w:rsidR="009538AD" w:rsidRDefault="009538AD" w:rsidP="009538AD">
      <w:r>
        <w:t>corridos a V.A.F. la suma de $19.133.120 en concepto de capital más los intereses moratorios</w:t>
      </w:r>
    </w:p>
    <w:p w:rsidR="009538AD" w:rsidRDefault="009538AD" w:rsidP="009538AD">
      <w:r>
        <w:t>que se calcularán a una tasa del 8% anual desde la fecha del hecho 14/07/14 y hasta la fecha de</w:t>
      </w:r>
    </w:p>
    <w:p w:rsidR="009538AD" w:rsidRDefault="009538AD" w:rsidP="009538AD">
      <w:r>
        <w:t>la presente y a partir de allí y hasta su pago a la tasa nominal anual establecida por el Banco</w:t>
      </w:r>
    </w:p>
    <w:p w:rsidR="009538AD" w:rsidRDefault="009538AD" w:rsidP="009538AD">
      <w:r>
        <w:t>Patagonia S.A. para préstamos personales Patagonia Simple ("Machin", del STJRN del</w:t>
      </w:r>
    </w:p>
    <w:p w:rsidR="009538AD" w:rsidRDefault="009538AD" w:rsidP="009538AD">
      <w:r>
        <w:t>24/06/2024). Todo ello, bajo apercibimiento de ejecución.</w:t>
      </w:r>
    </w:p>
    <w:p w:rsidR="009538AD" w:rsidRDefault="009538AD" w:rsidP="009538AD">
      <w:r>
        <w:t>Dicha tasa para calcular los intereses se efectúa con motivo de que los montos indemnizatorios</w:t>
      </w:r>
    </w:p>
    <w:p w:rsidR="009538AD" w:rsidRDefault="009538AD" w:rsidP="009538AD">
      <w:r>
        <w:t>se han fijado a valores actuales a la sentencia y de conformidad con lo resuelto por el STJRN</w:t>
      </w:r>
    </w:p>
    <w:p w:rsidR="009538AD" w:rsidRDefault="009538AD" w:rsidP="009538AD">
      <w:r>
        <w:t>en autos "Torres", Se. Nro. 100/16 y "Tambone", Se. Nro. 4/18.</w:t>
      </w:r>
    </w:p>
    <w:p w:rsidR="009538AD" w:rsidRDefault="009538AD" w:rsidP="009538AD">
      <w:r>
        <w:t>Recuérdese que los jueces no están obligados a analizar todas y cada una de las</w:t>
      </w:r>
    </w:p>
    <w:p w:rsidR="009538AD" w:rsidRDefault="009538AD" w:rsidP="009538AD">
      <w:r>
        <w:t>argumentaciones de las partes, sino tan sólo aquéllas que sean conducentes y posean relevancia</w:t>
      </w:r>
    </w:p>
    <w:p w:rsidR="009538AD" w:rsidRDefault="009538AD" w:rsidP="009538AD">
      <w:r>
        <w:t>para decidir el caso (ver CSJN, Fallos: 258:304; 262:222; 265:301; 272:225); y que tampoco</w:t>
      </w:r>
    </w:p>
    <w:p w:rsidR="009538AD" w:rsidRDefault="009538AD" w:rsidP="009538AD">
      <w:r>
        <w:t>es obligación del juzgador ponderar todas las pruebas agregadas, sino únicamente las que</w:t>
      </w:r>
    </w:p>
    <w:p w:rsidR="009538AD" w:rsidRDefault="009538AD" w:rsidP="009538AD">
      <w:r>
        <w:t>estime apropiadas para resolver el conflicto (art. 386, in fine, del ritual; CSJN, Fallos: 274:113;</w:t>
      </w:r>
    </w:p>
    <w:p w:rsidR="009538AD" w:rsidRDefault="009538AD" w:rsidP="009538AD">
      <w:r>
        <w:t>280:3201; 144:611).</w:t>
      </w:r>
    </w:p>
    <w:p w:rsidR="009538AD" w:rsidRDefault="009538AD" w:rsidP="009538AD">
      <w:r>
        <w:t>15º) Que A. C., OSDE Organización de Servicios Directos Empresarios y Seguros</w:t>
      </w:r>
    </w:p>
    <w:p w:rsidR="009538AD" w:rsidRDefault="009538AD" w:rsidP="009538AD">
      <w:r>
        <w:t>Médicos S.A. -en la media del seguro y con los límites de cobertura- deben pagar</w:t>
      </w:r>
    </w:p>
    <w:p w:rsidR="009538AD" w:rsidRDefault="009538AD" w:rsidP="009538AD">
      <w:r>
        <w:t>concurrentemente las costas del proceso porque no hay razones para omitir el principio general</w:t>
      </w:r>
    </w:p>
    <w:p w:rsidR="009538AD" w:rsidRDefault="009538AD" w:rsidP="009538AD">
      <w:r>
        <w:t>del resultado (artículo 62 del CPCCRN).</w:t>
      </w:r>
    </w:p>
    <w:p w:rsidR="009538AD" w:rsidRDefault="009538AD" w:rsidP="009538AD">
      <w:r>
        <w:t>16º) Que corresponde regular los honorarios de la Dra. Alejandra Autelitano, del Dr. Alfredo</w:t>
      </w:r>
    </w:p>
    <w:p w:rsidR="009538AD" w:rsidRDefault="009538AD" w:rsidP="009538AD">
      <w:r>
        <w:t>Iwan, de la Dra. Dolores Mazzante y de la Dra. María José Juez, como letrado y letradas</w:t>
      </w:r>
    </w:p>
    <w:p w:rsidR="009538AD" w:rsidRDefault="009538AD" w:rsidP="009538AD">
      <w:r>
        <w:t>patrocinantes de la parte actora, en conjunto e idénticas proporciones, en la suma de</w:t>
      </w:r>
    </w:p>
    <w:p w:rsidR="009538AD" w:rsidRDefault="009538AD" w:rsidP="009538AD">
      <w:r>
        <w:t>$5.314.293, de acuerdo con la suma de la condena comprensiva de capital e intereses</w:t>
      </w:r>
    </w:p>
    <w:p w:rsidR="009538AD" w:rsidRDefault="009538AD" w:rsidP="009538AD">
      <w:r>
        <w:lastRenderedPageBreak/>
        <w:t>($35.428.626: artículo 20 de la ley provincial G 2212), la importancia y resultado de los</w:t>
      </w:r>
    </w:p>
    <w:p w:rsidR="009538AD" w:rsidRDefault="009538AD" w:rsidP="009538AD">
      <w:r>
        <w:t>trabajos (artículo 6, ley citada) que justifican aplicar un 15% (artículo 8, ley citada).</w:t>
      </w:r>
    </w:p>
    <w:p w:rsidR="009538AD" w:rsidRDefault="009538AD" w:rsidP="009538AD">
      <w:r>
        <w:t>17º) Que deben regularse los honorarios del Dr. Pablo Javier Gonzalez, como letrado</w:t>
      </w:r>
    </w:p>
    <w:p w:rsidR="009538AD" w:rsidRDefault="009538AD" w:rsidP="009538AD">
      <w:r>
        <w:t>apoderado de la demandada OSDE, y de la Dra. Ana Florencia Padin como letrada</w:t>
      </w:r>
    </w:p>
    <w:p w:rsidR="009538AD" w:rsidRDefault="009538AD" w:rsidP="009538AD">
      <w:r>
        <w:t>patrocinante, en conjunto e idénticas proporciones, en la suma de $3.819.205, de acuerdo con</w:t>
      </w:r>
    </w:p>
    <w:p w:rsidR="009538AD" w:rsidRDefault="009538AD" w:rsidP="009538AD">
      <w:r>
        <w:t>la suma de la condena comprensiva de capital e intereses ($35.428.626: artículo 20 de la ley</w:t>
      </w:r>
    </w:p>
    <w:p w:rsidR="009538AD" w:rsidRDefault="009538AD" w:rsidP="009538AD">
      <w:r>
        <w:t>provincial G 2212), la importancia y resultado de los trabajos (artículo 6, ley citada) que</w:t>
      </w:r>
    </w:p>
    <w:p w:rsidR="009538AD" w:rsidRDefault="009538AD" w:rsidP="009538AD">
      <w:r>
        <w:t>justifican aplicar un 11% (artículo 8, ley citada), con el adicional de la procuración (art. 10 de</w:t>
      </w:r>
    </w:p>
    <w:p w:rsidR="009538AD" w:rsidRDefault="009538AD" w:rsidP="009538AD">
      <w:r>
        <w:t>la ley citada).</w:t>
      </w:r>
    </w:p>
    <w:p w:rsidR="009538AD" w:rsidRDefault="009538AD" w:rsidP="009538AD">
      <w:r>
        <w:t>Para arribar a dicho monto regulado se tuvo en cuenta la actuación de un litisconsorcio pasivo</w:t>
      </w:r>
    </w:p>
    <w:p w:rsidR="009538AD" w:rsidRDefault="009538AD" w:rsidP="009538AD">
      <w:r>
        <w:t>(artículo 12 de la ley citada), adicionando un 40% a lo que hubiera correspondido regular por</w:t>
      </w:r>
    </w:p>
    <w:p w:rsidR="009538AD" w:rsidRDefault="009538AD" w:rsidP="009538AD">
      <w:r>
        <w:t>una parte; y ello se distribuyó en un 50%para cada uno de los beneficiarios de la regulación.</w:t>
      </w:r>
    </w:p>
    <w:p w:rsidR="009538AD" w:rsidRDefault="009538AD" w:rsidP="009538AD">
      <w:r>
        <w:t>18°) Que deben regularse los honorarios de la Dra. Lucía Murgich, como letrada apoderada del</w:t>
      </w:r>
    </w:p>
    <w:p w:rsidR="009538AD" w:rsidRDefault="009538AD" w:rsidP="009538AD">
      <w:r>
        <w:t>demandado A. C. y de la citada en garantía Seguros Médicos S.A., en la suma de</w:t>
      </w:r>
    </w:p>
    <w:p w:rsidR="009538AD" w:rsidRDefault="009538AD" w:rsidP="009538AD"/>
    <w:p w:rsidR="009538AD" w:rsidRDefault="009538AD" w:rsidP="009538AD">
      <w:r>
        <w:t>$3.819.205,de acuerdo con la suma de la condena comprensiva de capital e intereses</w:t>
      </w:r>
    </w:p>
    <w:p w:rsidR="009538AD" w:rsidRDefault="009538AD" w:rsidP="009538AD">
      <w:r>
        <w:t>($35.428.626: artículo 20 de la ley provincial G 2212), y la importancia y resultado de los</w:t>
      </w:r>
    </w:p>
    <w:p w:rsidR="009538AD" w:rsidRDefault="009538AD" w:rsidP="009538AD">
      <w:r>
        <w:t>trabajos (artículo 6, ley citada) que justifican aplicar un 11% (artículo 8, ley citada), con el</w:t>
      </w:r>
    </w:p>
    <w:p w:rsidR="009538AD" w:rsidRDefault="009538AD" w:rsidP="009538AD">
      <w:r>
        <w:t>adicional de la procuración (art. 10 de la ley citada).</w:t>
      </w:r>
    </w:p>
    <w:p w:rsidR="009538AD" w:rsidRDefault="009538AD" w:rsidP="009538AD">
      <w:r>
        <w:t>Para arribar a dicho monto regulado se tuvo en cuenta la actuación de un litisconsorcio pasivo</w:t>
      </w:r>
    </w:p>
    <w:p w:rsidR="009538AD" w:rsidRDefault="009538AD" w:rsidP="009538AD">
      <w:r>
        <w:t>(artículo 12 de la ley citada), adicionando un 40% a lo que hubiera correspondido regular por</w:t>
      </w:r>
    </w:p>
    <w:p w:rsidR="009538AD" w:rsidRDefault="009538AD" w:rsidP="009538AD">
      <w:r>
        <w:t>una parte, y ello se distribuyó en un 50% para cada uno de los beneficiarios de la regulación.</w:t>
      </w:r>
    </w:p>
    <w:p w:rsidR="009538AD" w:rsidRDefault="009538AD" w:rsidP="009538AD">
      <w:r>
        <w:t>19°) Que corresponde regular los honorarios del perito contador Luis Alberto Bonessa, en la</w:t>
      </w:r>
    </w:p>
    <w:p w:rsidR="009538AD" w:rsidRDefault="009538AD" w:rsidP="009538AD">
      <w:r>
        <w:t>suma de $1.062.858 de acuerdo con la naturaleza, complejidad, calidad y extensión de los</w:t>
      </w:r>
    </w:p>
    <w:p w:rsidR="009538AD" w:rsidRDefault="009538AD" w:rsidP="009538AD">
      <w:r>
        <w:t>trabajos realizados, que justifican aplicar un 3% sobre el monto de la condena referido de</w:t>
      </w:r>
    </w:p>
    <w:p w:rsidR="009538AD" w:rsidRDefault="009538AD" w:rsidP="009538AD">
      <w:r>
        <w:t>acuerdo con lo dispuesto por los arts. 5 y 18 de la ley N 5069.</w:t>
      </w:r>
    </w:p>
    <w:p w:rsidR="009538AD" w:rsidRDefault="009538AD" w:rsidP="009538AD">
      <w:r>
        <w:t>20°) Que corresponde regular los honorarios de la perita psicóloga María José Muñoz Maines,</w:t>
      </w:r>
    </w:p>
    <w:p w:rsidR="009538AD" w:rsidRDefault="009538AD" w:rsidP="009538AD">
      <w:r>
        <w:t>en la suma de $1.062.858 de acuerdo con la naturaleza, complejidad, calidad y extensión de</w:t>
      </w:r>
    </w:p>
    <w:p w:rsidR="009538AD" w:rsidRDefault="009538AD" w:rsidP="009538AD">
      <w:r>
        <w:t>los trabajos realizados, que justifican aplicar un 3% sobre el monto de la condena referido de</w:t>
      </w:r>
    </w:p>
    <w:p w:rsidR="009538AD" w:rsidRDefault="009538AD" w:rsidP="009538AD">
      <w:r>
        <w:t>acuerdo con lo dispuesto por los arts. 5 y 18 de la ley N 5069.</w:t>
      </w:r>
    </w:p>
    <w:p w:rsidR="009538AD" w:rsidRDefault="009538AD" w:rsidP="009538AD">
      <w:r>
        <w:t>21°) Que corresponde regular los honorarios del perito médico Santiago Olguín Joseau, en la</w:t>
      </w:r>
    </w:p>
    <w:p w:rsidR="009538AD" w:rsidRDefault="009538AD" w:rsidP="009538AD">
      <w:r>
        <w:lastRenderedPageBreak/>
        <w:t>suma de $1.417.145, de acuerdo con la naturaleza, complejidad, calidad y extensión de los</w:t>
      </w:r>
    </w:p>
    <w:p w:rsidR="009538AD" w:rsidRDefault="009538AD" w:rsidP="009538AD">
      <w:r>
        <w:t>trabajos realizados, que justifican aplicar un 4% sobre el monto de la condena referido de</w:t>
      </w:r>
    </w:p>
    <w:p w:rsidR="009538AD" w:rsidRDefault="009538AD" w:rsidP="009538AD">
      <w:r>
        <w:t>acuerdo con lo dispuesto por los arts. 5 y 18 de la ley N 5069.</w:t>
      </w:r>
    </w:p>
    <w:p w:rsidR="009538AD" w:rsidRDefault="009538AD" w:rsidP="009538AD">
      <w:r>
        <w:t>22°) Que a los efectos de la regulación de los honorarios se ha tenido en cuenta la naturaleza,</w:t>
      </w:r>
    </w:p>
    <w:p w:rsidR="009538AD" w:rsidRDefault="009538AD" w:rsidP="009538AD">
      <w:r>
        <w:t>complejidad, calidad y extensión de los trabajos realizados; y se ha respetado el límite máxime</w:t>
      </w:r>
    </w:p>
    <w:p w:rsidR="009538AD" w:rsidRDefault="009538AD" w:rsidP="009538AD">
      <w:r>
        <w:t>previsto por el art. 505 del Código Civil, en cuanto establece que "Si el incumplimiento de la</w:t>
      </w:r>
    </w:p>
    <w:p w:rsidR="009538AD" w:rsidRDefault="009538AD" w:rsidP="009538AD">
      <w:r>
        <w:t>obligación, cualquiera sea su fuente, derívase el litigio judicial o arbitral, la responsabilidad</w:t>
      </w:r>
    </w:p>
    <w:p w:rsidR="009538AD" w:rsidRDefault="009538AD" w:rsidP="009538AD">
      <w:r>
        <w:t>por el pago de las costas, incluidos los honorarios profesionales de todo tipo allí devengados y</w:t>
      </w:r>
    </w:p>
    <w:p w:rsidR="009538AD" w:rsidRDefault="009538AD" w:rsidP="009538AD">
      <w:r>
        <w:t>correspondientes a la primera o única instancia, no excederá del veinticinco por ciento (25 %)</w:t>
      </w:r>
    </w:p>
    <w:p w:rsidR="009538AD" w:rsidRDefault="009538AD" w:rsidP="009538AD">
      <w:r>
        <w:t>del monto de la sentencia, laudo, transacción o instrumento que ponga fin al diferendo. Si la</w:t>
      </w:r>
    </w:p>
    <w:p w:rsidR="009538AD" w:rsidRDefault="009538AD" w:rsidP="009538AD">
      <w:r>
        <w:t>regulaciones de honorarios practicadas conforme a las leyes arancelarias o usos locales,</w:t>
      </w:r>
    </w:p>
    <w:p w:rsidR="009538AD" w:rsidRDefault="009538AD" w:rsidP="009538AD">
      <w:r>
        <w:t>correspondientes a todas las profesiones y especialidades superan dicho porcentaje, el juez</w:t>
      </w:r>
    </w:p>
    <w:p w:rsidR="009538AD" w:rsidRDefault="009538AD" w:rsidP="009538AD">
      <w:r>
        <w:t>procederá a prorratear los montos entre los beneficiarios. Para el cómputo del porcentaje</w:t>
      </w:r>
    </w:p>
    <w:p w:rsidR="009538AD" w:rsidRDefault="009538AD" w:rsidP="009538AD">
      <w:r>
        <w:t>indicado, no se tendrá en cuenta el monto de los honorarios de los profesionales que hubieren</w:t>
      </w:r>
    </w:p>
    <w:p w:rsidR="009538AD" w:rsidRDefault="009538AD" w:rsidP="009538AD">
      <w:r>
        <w:t>representado, patrocinado o asistido a la parte condenada en costas..."</w:t>
      </w:r>
    </w:p>
    <w:p w:rsidR="009538AD" w:rsidRDefault="009538AD" w:rsidP="009538AD">
      <w:r>
        <w:t>Por lo tanto, de dicha normativa se desprende que los límites referidos deben ser tenidos en</w:t>
      </w:r>
    </w:p>
    <w:p w:rsidR="009538AD" w:rsidRDefault="009538AD" w:rsidP="009538AD">
      <w:r>
        <w:t>cuenta al momento de practicarse la regulación al establecer en forma expresa que los</w:t>
      </w:r>
    </w:p>
    <w:p w:rsidR="009538AD" w:rsidRDefault="009538AD" w:rsidP="009538AD">
      <w:r>
        <w:t>emolumentos no pueden exceder ese 25%. A su vez, se han respetado los mínimos previstos en</w:t>
      </w:r>
    </w:p>
    <w:p w:rsidR="009538AD" w:rsidRDefault="009538AD" w:rsidP="009538AD">
      <w:r>
        <w:t>las leyes arancelarias correspondientes.</w:t>
      </w:r>
    </w:p>
    <w:p w:rsidR="009538AD" w:rsidRDefault="009538AD" w:rsidP="009538AD">
      <w:r>
        <w:t>En consecuencia, FALLO: I) Condenar a A. C., a OSDE Organización de</w:t>
      </w:r>
    </w:p>
    <w:p w:rsidR="009538AD" w:rsidRDefault="009538AD" w:rsidP="009538AD">
      <w:r>
        <w:t>Servicios Directos Empresarios y a Seguros Médicos S.A. -en la media del seguro y con</w:t>
      </w:r>
    </w:p>
    <w:p w:rsidR="009538AD" w:rsidRDefault="009538AD" w:rsidP="009538AD">
      <w:r>
        <w:t>los límites de cobertura- a pagar concurrentemente en el plazo razonable y usual de diez días</w:t>
      </w:r>
    </w:p>
    <w:p w:rsidR="009538AD" w:rsidRDefault="009538AD" w:rsidP="009538AD">
      <w:r>
        <w:t>corridos a V.A.F. la suma de $19.133.120 en concepto de capital más los intereses moratorios</w:t>
      </w:r>
    </w:p>
    <w:p w:rsidR="009538AD" w:rsidRDefault="009538AD" w:rsidP="009538AD">
      <w:r>
        <w:t>que se calcularán a una tasa del 8% anual desde la fecha del hecho 14/07/14 y hasta la fecha de</w:t>
      </w:r>
    </w:p>
    <w:p w:rsidR="009538AD" w:rsidRDefault="009538AD" w:rsidP="009538AD">
      <w:r>
        <w:t>la presente y a partir de allí y hasta su pago a la tasa nominal anual establecida por el Banco</w:t>
      </w:r>
    </w:p>
    <w:p w:rsidR="009538AD" w:rsidRDefault="009538AD" w:rsidP="009538AD">
      <w:r>
        <w:t>Patagonia S.A. para préstamos personales Patagonia Simple ("Machin", del STJRN del</w:t>
      </w:r>
    </w:p>
    <w:p w:rsidR="009538AD" w:rsidRDefault="009538AD" w:rsidP="009538AD">
      <w:r>
        <w:t>24/06/2024). Todo ello, bajo apercibimiento de ejecución. II) Condenar a A. C., a</w:t>
      </w:r>
    </w:p>
    <w:p w:rsidR="009538AD" w:rsidRDefault="009538AD" w:rsidP="009538AD">
      <w:r>
        <w:t>OSDE Organización de Servicios Directos Empresarios y a Seguros Médicos S.A. -en la</w:t>
      </w:r>
    </w:p>
    <w:p w:rsidR="009538AD" w:rsidRDefault="009538AD" w:rsidP="009538AD">
      <w:r>
        <w:t>media del seguro y con los límites de cobertura- a pagar concurrentemente las costas del</w:t>
      </w:r>
    </w:p>
    <w:p w:rsidR="009538AD" w:rsidRDefault="009538AD" w:rsidP="009538AD">
      <w:r>
        <w:t>proceso. III) Regular los honorarios de la Dra. Alejandra Autelitano, del Dr. Alfredo Iwan, de</w:t>
      </w:r>
    </w:p>
    <w:p w:rsidR="009538AD" w:rsidRDefault="009538AD" w:rsidP="009538AD">
      <w:r>
        <w:lastRenderedPageBreak/>
        <w:t>la Dra. Dolores Mazzante y de la Dra. María José Juez, como letrado y letradas patrocinantes</w:t>
      </w:r>
    </w:p>
    <w:p w:rsidR="009538AD" w:rsidRDefault="009538AD" w:rsidP="009538AD">
      <w:r>
        <w:t>de la parte actora, en conjunto e idénticas proporciones, en la suma de $5.314.293 . IV)</w:t>
      </w:r>
    </w:p>
    <w:p w:rsidR="009538AD" w:rsidRDefault="009538AD" w:rsidP="009538AD">
      <w:r>
        <w:t>Regular los honorarios del Dr. Pablo Javier Gonzalez, como letrado apoderado de la</w:t>
      </w:r>
    </w:p>
    <w:p w:rsidR="009538AD" w:rsidRDefault="009538AD" w:rsidP="009538AD">
      <w:r>
        <w:t>demandada OSDE, y de la Dra. Ana Florencia Padin como letrada patrocinante, en conjunto e</w:t>
      </w:r>
    </w:p>
    <w:p w:rsidR="009538AD" w:rsidRDefault="009538AD" w:rsidP="009538AD">
      <w:r>
        <w:t>idénticas proporciones, en la suma de $3.819.205. V) Regular los honorarios de la Dra. Lucía</w:t>
      </w:r>
    </w:p>
    <w:p w:rsidR="009538AD" w:rsidRDefault="009538AD" w:rsidP="009538AD">
      <w:r>
        <w:t>Murgich, como letrada apoderada del demandado A. C. y de la citada en garantía</w:t>
      </w:r>
    </w:p>
    <w:p w:rsidR="009538AD" w:rsidRDefault="009538AD" w:rsidP="009538AD">
      <w:r>
        <w:t>Seguros Médicos S.A., en la suma de $3.819.205. VI) Regular los honorarios del perito</w:t>
      </w:r>
    </w:p>
    <w:p w:rsidR="009538AD" w:rsidRDefault="009538AD" w:rsidP="009538AD">
      <w:r>
        <w:t>contador Luis Alberto Bonessa, en la suma de $1.062.858. VII) Regular los honorarios de la</w:t>
      </w:r>
    </w:p>
    <w:p w:rsidR="009538AD" w:rsidRDefault="009538AD" w:rsidP="009538AD">
      <w:r>
        <w:t>perita psicóloga María José Muñoz Maines, en la suma de $1.062.858. VIII) Regular los</w:t>
      </w:r>
    </w:p>
    <w:p w:rsidR="009538AD" w:rsidRDefault="009538AD" w:rsidP="009538AD">
      <w:r>
        <w:t>honorarios del perito médico Santiago Olguín Joseau, en la suma de $1.417.145. IX) Fijar un</w:t>
      </w:r>
    </w:p>
    <w:p w:rsidR="009538AD" w:rsidRDefault="009538AD" w:rsidP="009538AD">
      <w:r>
        <w:t>plazo de diez días corridos para el pago de los honorarios aquí regulados, bajo apercibimiento</w:t>
      </w:r>
    </w:p>
    <w:p w:rsidR="009538AD" w:rsidRDefault="009538AD" w:rsidP="009538AD">
      <w:r>
        <w:t>de ejecución. X) Protocolizar, registrar y notificar esta sentencia por ministerio de la ley (Art.</w:t>
      </w:r>
    </w:p>
    <w:p w:rsidR="009538AD" w:rsidRDefault="009538AD" w:rsidP="009538AD">
      <w:r>
        <w:t>120 del CPCCRN y Acordada 36/22, anexo I Pto. 9 "a" del Superior Tribunal de Justicia de</w:t>
      </w:r>
    </w:p>
    <w:p w:rsidR="009538AD" w:rsidRDefault="009538AD" w:rsidP="009538AD">
      <w:r>
        <w:t>Río Negro).</w:t>
      </w:r>
    </w:p>
    <w:p w:rsidR="009538AD" w:rsidRDefault="009538AD" w:rsidP="009538AD">
      <w:r>
        <w:t>Cristian Tau Anzoátegui</w:t>
      </w:r>
    </w:p>
    <w:p w:rsidR="009538AD" w:rsidRDefault="009538AD" w:rsidP="009538AD">
      <w:r>
        <w:t>Juez</w:t>
      </w:r>
    </w:p>
    <w:sectPr w:rsidR="009538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AR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AD"/>
    <w:rsid w:val="0095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24DB2-EB56-460B-A14B-96FC5456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10310</Words>
  <Characters>56707</Characters>
  <Application>Microsoft Office Word</Application>
  <DocSecurity>0</DocSecurity>
  <Lines>472</Lines>
  <Paragraphs>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</dc:creator>
  <cp:keywords/>
  <dc:description/>
  <cp:lastModifiedBy>Lourdes</cp:lastModifiedBy>
  <cp:revision>2</cp:revision>
  <dcterms:created xsi:type="dcterms:W3CDTF">2025-03-17T16:50:00Z</dcterms:created>
  <dcterms:modified xsi:type="dcterms:W3CDTF">2025-03-17T16:50:00Z</dcterms:modified>
</cp:coreProperties>
</file>